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left"/>
        <w:rPr>
          <w:rFonts w:eastAsia="黑体"/>
          <w:szCs w:val="32"/>
          <w:shd w:val="clear" w:color="auto" w:fill="FFFFFF"/>
        </w:rPr>
      </w:pPr>
      <w:r>
        <w:rPr>
          <w:rFonts w:hAnsi="黑体" w:eastAsia="黑体"/>
          <w:szCs w:val="32"/>
          <w:shd w:val="clear" w:color="auto" w:fill="FFFFFF"/>
        </w:rPr>
        <w:t>附件</w:t>
      </w:r>
    </w:p>
    <w:p>
      <w:pPr>
        <w:ind w:firstLine="0"/>
        <w:jc w:val="left"/>
        <w:rPr>
          <w:rFonts w:eastAsia="宋体"/>
          <w:b/>
          <w:sz w:val="36"/>
          <w:szCs w:val="36"/>
          <w:shd w:val="clear" w:color="auto" w:fill="FFFFFF"/>
        </w:rPr>
      </w:pPr>
    </w:p>
    <w:p>
      <w:pPr>
        <w:ind w:firstLine="0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全市2022年第三季度应急演练情况统计表</w:t>
      </w:r>
    </w:p>
    <w:p>
      <w:pPr>
        <w:ind w:firstLine="0"/>
        <w:jc w:val="center"/>
        <w:rPr>
          <w:rFonts w:eastAsia="方正小标宋简体"/>
          <w:sz w:val="44"/>
          <w:szCs w:val="44"/>
          <w:shd w:val="clear" w:color="auto" w:fill="FFFFFF"/>
        </w:rPr>
      </w:pPr>
    </w:p>
    <w:tbl>
      <w:tblPr>
        <w:tblStyle w:val="11"/>
        <w:tblW w:w="50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2072"/>
        <w:gridCol w:w="2330"/>
        <w:gridCol w:w="2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黑体"/>
                <w:szCs w:val="32"/>
              </w:rPr>
            </w:pPr>
            <w:r>
              <w:rPr>
                <w:rFonts w:hAnsi="黑体" w:eastAsia="黑体"/>
                <w:szCs w:val="32"/>
              </w:rPr>
              <w:t>单</w:t>
            </w:r>
            <w:r>
              <w:rPr>
                <w:rFonts w:eastAsia="黑体"/>
                <w:szCs w:val="32"/>
              </w:rPr>
              <w:t> </w:t>
            </w:r>
            <w:r>
              <w:rPr>
                <w:rFonts w:hAnsi="黑体" w:eastAsia="黑体"/>
                <w:szCs w:val="32"/>
              </w:rPr>
              <w:t>位</w:t>
            </w:r>
          </w:p>
        </w:tc>
        <w:tc>
          <w:tcPr>
            <w:tcW w:w="113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hAnsi="黑体" w:eastAsia="黑体"/>
                <w:szCs w:val="32"/>
              </w:rPr>
              <w:t>演练次数</w:t>
            </w:r>
          </w:p>
        </w:tc>
        <w:tc>
          <w:tcPr>
            <w:tcW w:w="1281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hAnsi="黑体" w:eastAsia="黑体"/>
                <w:szCs w:val="32"/>
              </w:rPr>
              <w:t>参演人数</w:t>
            </w:r>
          </w:p>
        </w:tc>
        <w:tc>
          <w:tcPr>
            <w:tcW w:w="120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hAnsi="黑体" w:eastAsia="黑体"/>
                <w:szCs w:val="32"/>
              </w:rPr>
              <w:t>投入资金</w:t>
            </w:r>
          </w:p>
          <w:p>
            <w:pPr>
              <w:ind w:firstLine="0"/>
              <w:jc w:val="center"/>
              <w:rPr>
                <w:rFonts w:eastAsia="黑体"/>
                <w:szCs w:val="32"/>
              </w:rPr>
            </w:pPr>
            <w:r>
              <w:rPr>
                <w:rFonts w:hAnsi="黑体" w:eastAsia="黑体"/>
                <w:szCs w:val="32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7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"/>
                <w:szCs w:val="32"/>
              </w:rPr>
            </w:pPr>
          </w:p>
        </w:tc>
        <w:tc>
          <w:tcPr>
            <w:tcW w:w="113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"/>
                <w:szCs w:val="32"/>
              </w:rPr>
            </w:pPr>
          </w:p>
        </w:tc>
        <w:tc>
          <w:tcPr>
            <w:tcW w:w="1281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"/>
                <w:szCs w:val="32"/>
              </w:rPr>
            </w:pPr>
          </w:p>
        </w:tc>
        <w:tc>
          <w:tcPr>
            <w:tcW w:w="1209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eastAsia="仿宋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 w:hAnsi="仿宋"/>
                <w:color w:val="000000"/>
                <w:szCs w:val="32"/>
              </w:rPr>
              <w:t>东海县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89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2622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 w:hAnsi="仿宋"/>
                <w:color w:val="000000"/>
                <w:szCs w:val="32"/>
              </w:rPr>
              <w:t>灌云县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138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5445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36.8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 w:hAnsi="仿宋"/>
                <w:color w:val="000000"/>
                <w:szCs w:val="32"/>
              </w:rPr>
              <w:t>灌南县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121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4888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38.0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color w:val="000000"/>
                <w:szCs w:val="32"/>
              </w:rPr>
            </w:pPr>
            <w:r>
              <w:rPr>
                <w:rFonts w:hint="eastAsia" w:ascii="仿宋_GB2312" w:hAnsi="仿宋"/>
                <w:color w:val="000000"/>
                <w:szCs w:val="32"/>
              </w:rPr>
              <w:t>赣榆区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145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5117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52.4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海州区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134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5007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27.5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连云区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76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2170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24.4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开发区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94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4093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32.5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徐圩新区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43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921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31.4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云台山景区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1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50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其他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2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200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color w:val="000000"/>
                <w:szCs w:val="32"/>
              </w:rPr>
            </w:pPr>
            <w:r>
              <w:rPr>
                <w:rFonts w:eastAsia="仿宋"/>
                <w:color w:val="000000"/>
                <w:szCs w:val="32"/>
              </w:rPr>
              <w:t>10.0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 w:hAnsi="仿宋"/>
                <w:szCs w:val="32"/>
              </w:rPr>
              <w:t>合计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843</w:t>
            </w:r>
          </w:p>
        </w:tc>
        <w:tc>
          <w:tcPr>
            <w:tcW w:w="12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30513</w:t>
            </w:r>
          </w:p>
        </w:tc>
        <w:tc>
          <w:tcPr>
            <w:tcW w:w="120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/>
              <w:jc w:val="center"/>
              <w:rPr>
                <w:rFonts w:eastAsia="仿宋"/>
                <w:szCs w:val="32"/>
              </w:rPr>
            </w:pPr>
            <w:r>
              <w:rPr>
                <w:rFonts w:eastAsia="仿宋"/>
                <w:szCs w:val="32"/>
              </w:rPr>
              <w:t>291.5</w:t>
            </w:r>
          </w:p>
        </w:tc>
      </w:tr>
    </w:tbl>
    <w:p>
      <w:pPr>
        <w:tabs>
          <w:tab w:val="left" w:pos="4755"/>
        </w:tabs>
        <w:ind w:firstLine="0"/>
        <w:jc w:val="center"/>
        <w:rPr>
          <w:szCs w:val="32"/>
          <w:shd w:val="clear" w:color="auto" w:fill="FFFFFF"/>
        </w:rPr>
      </w:pPr>
    </w:p>
    <w:p/>
    <w:p>
      <w:pPr>
        <w:widowControl/>
        <w:spacing w:line="240" w:lineRule="auto"/>
        <w:ind w:firstLine="0"/>
        <w:jc w:val="left"/>
        <w:rPr>
          <w:szCs w:val="32"/>
        </w:rPr>
      </w:pPr>
      <w:r>
        <w:rPr>
          <w:szCs w:val="32"/>
          <w:shd w:val="clear" w:color="auto" w:fill="FFFFFF"/>
        </w:rPr>
        <w:tab/>
      </w:r>
    </w:p>
    <w:p>
      <w:pPr>
        <w:pStyle w:val="17"/>
        <w:spacing w:line="200" w:lineRule="exact"/>
        <w:rPr>
          <w:rFonts w:ascii="Times New Roma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溘冼_GB2312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047346"/>
      <w:docPartObj>
        <w:docPartGallery w:val="AutoText"/>
      </w:docPartObj>
    </w:sdtPr>
    <w:sdtContent>
      <w:p>
        <w:pPr>
          <w:pStyle w:val="5"/>
          <w:ind w:right="360"/>
          <w:jc w:val="right"/>
        </w:pP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3 -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047366"/>
      <w:docPartObj>
        <w:docPartGallery w:val="AutoText"/>
      </w:docPartObj>
    </w:sdtPr>
    <w:sdtContent>
      <w:p>
        <w:pPr>
          <w:pStyle w:val="5"/>
          <w:ind w:firstLine="0"/>
        </w:pPr>
        <w:r>
          <w:rPr>
            <w:rFonts w:hint="eastAsia"/>
          </w:rPr>
          <w:t xml:space="preserve">    </w:t>
        </w:r>
        <w:r>
          <w:rPr>
            <w:rFonts w:ascii="Batang" w:hAnsi="Batang" w:eastAsia="Batang"/>
            <w:sz w:val="28"/>
            <w:szCs w:val="28"/>
          </w:rPr>
          <w:fldChar w:fldCharType="begin"/>
        </w:r>
        <w:r>
          <w:rPr>
            <w:rFonts w:ascii="Batang" w:hAnsi="Batang" w:eastAsia="Batang"/>
            <w:sz w:val="28"/>
            <w:szCs w:val="28"/>
          </w:rPr>
          <w:instrText xml:space="preserve"> PAGE   \* MERGEFORMAT </w:instrText>
        </w:r>
        <w:r>
          <w:rPr>
            <w:rFonts w:ascii="Batang" w:hAnsi="Batang" w:eastAsia="Batang"/>
            <w:sz w:val="28"/>
            <w:szCs w:val="28"/>
          </w:rPr>
          <w:fldChar w:fldCharType="separate"/>
        </w:r>
        <w:r>
          <w:rPr>
            <w:rFonts w:ascii="Batang" w:hAnsi="Batang" w:eastAsia="Batang"/>
            <w:sz w:val="28"/>
            <w:szCs w:val="28"/>
            <w:lang w:val="zh-CN"/>
          </w:rPr>
          <w:t>-</w:t>
        </w:r>
        <w:r>
          <w:rPr>
            <w:rFonts w:ascii="Batang" w:hAnsi="Batang" w:eastAsia="Batang"/>
            <w:sz w:val="28"/>
            <w:szCs w:val="28"/>
          </w:rPr>
          <w:t xml:space="preserve"> 4 -</w:t>
        </w:r>
        <w:r>
          <w:rPr>
            <w:rFonts w:ascii="Batang" w:hAnsi="Batang" w:eastAsia="Batang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NDc3MjVmN2IxMWY2Y2VmZjA3NDBmY2ZmMGY3MjYifQ=="/>
  </w:docVars>
  <w:rsids>
    <w:rsidRoot w:val="6DF96935"/>
    <w:rsid w:val="0000765F"/>
    <w:rsid w:val="00060B76"/>
    <w:rsid w:val="000B1B10"/>
    <w:rsid w:val="001A6A72"/>
    <w:rsid w:val="001D6B80"/>
    <w:rsid w:val="001E7081"/>
    <w:rsid w:val="001F5186"/>
    <w:rsid w:val="00230B5C"/>
    <w:rsid w:val="002D0585"/>
    <w:rsid w:val="002D7BF3"/>
    <w:rsid w:val="002E1B0F"/>
    <w:rsid w:val="002F6D66"/>
    <w:rsid w:val="0039564C"/>
    <w:rsid w:val="003A3C3B"/>
    <w:rsid w:val="003C25FB"/>
    <w:rsid w:val="003D3779"/>
    <w:rsid w:val="00405147"/>
    <w:rsid w:val="004D5C41"/>
    <w:rsid w:val="00506E7E"/>
    <w:rsid w:val="005D53EC"/>
    <w:rsid w:val="005F494D"/>
    <w:rsid w:val="00674CFA"/>
    <w:rsid w:val="00683C29"/>
    <w:rsid w:val="006D418E"/>
    <w:rsid w:val="006D70FA"/>
    <w:rsid w:val="006F67E3"/>
    <w:rsid w:val="00707350"/>
    <w:rsid w:val="00743CF5"/>
    <w:rsid w:val="00784540"/>
    <w:rsid w:val="0079411D"/>
    <w:rsid w:val="00797348"/>
    <w:rsid w:val="007E1EBD"/>
    <w:rsid w:val="007F3642"/>
    <w:rsid w:val="00812154"/>
    <w:rsid w:val="00832716"/>
    <w:rsid w:val="0089477B"/>
    <w:rsid w:val="00904F42"/>
    <w:rsid w:val="00915E36"/>
    <w:rsid w:val="00960743"/>
    <w:rsid w:val="009754B2"/>
    <w:rsid w:val="009C5B9E"/>
    <w:rsid w:val="00A7079C"/>
    <w:rsid w:val="00B46B9F"/>
    <w:rsid w:val="00B8412E"/>
    <w:rsid w:val="00B92C4B"/>
    <w:rsid w:val="00B9593B"/>
    <w:rsid w:val="00BE139F"/>
    <w:rsid w:val="00D13682"/>
    <w:rsid w:val="00D22AAA"/>
    <w:rsid w:val="00D407E1"/>
    <w:rsid w:val="00D92C66"/>
    <w:rsid w:val="00DD0FBB"/>
    <w:rsid w:val="00DF139E"/>
    <w:rsid w:val="00DF1AAF"/>
    <w:rsid w:val="00DF7FD3"/>
    <w:rsid w:val="00E227E8"/>
    <w:rsid w:val="00E47252"/>
    <w:rsid w:val="00E55ABA"/>
    <w:rsid w:val="00E66B1F"/>
    <w:rsid w:val="00EB3671"/>
    <w:rsid w:val="00EC09D3"/>
    <w:rsid w:val="00F029BD"/>
    <w:rsid w:val="00F03A98"/>
    <w:rsid w:val="00F1146E"/>
    <w:rsid w:val="00F50F2B"/>
    <w:rsid w:val="00F74D3C"/>
    <w:rsid w:val="00F92834"/>
    <w:rsid w:val="00FB3714"/>
    <w:rsid w:val="00FC4E4B"/>
    <w:rsid w:val="00FC63DD"/>
    <w:rsid w:val="00FE422F"/>
    <w:rsid w:val="109B6F1E"/>
    <w:rsid w:val="155931AD"/>
    <w:rsid w:val="278D2A10"/>
    <w:rsid w:val="4EA812E0"/>
    <w:rsid w:val="602F7DAC"/>
    <w:rsid w:val="663F60E3"/>
    <w:rsid w:val="6DF96935"/>
    <w:rsid w:val="792B05BA"/>
    <w:rsid w:val="7DCF2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8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0">
    <w:name w:val="Body Text First Indent 2"/>
    <w:basedOn w:val="3"/>
    <w:link w:val="22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Emphasis"/>
    <w:basedOn w:val="13"/>
    <w:qFormat/>
    <w:uiPriority w:val="20"/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40" w:lineRule="auto"/>
      <w:ind w:firstLine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17">
    <w:name w:val="线型"/>
    <w:basedOn w:val="1"/>
    <w:qFormat/>
    <w:uiPriority w:val="0"/>
    <w:pPr>
      <w:widowControl/>
      <w:autoSpaceDE w:val="0"/>
      <w:autoSpaceDN w:val="0"/>
      <w:adjustRightInd w:val="0"/>
      <w:spacing w:line="240" w:lineRule="auto"/>
      <w:ind w:firstLine="0"/>
      <w:jc w:val="center"/>
    </w:pPr>
    <w:rPr>
      <w:rFonts w:ascii="溘冼_GB2312" w:eastAsia="溘冼_GB2312"/>
      <w:kern w:val="0"/>
      <w:sz w:val="21"/>
    </w:rPr>
  </w:style>
  <w:style w:type="character" w:customStyle="1" w:styleId="18">
    <w:name w:val="页眉 Char"/>
    <w:basedOn w:val="13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9">
    <w:name w:val="主送单位"/>
    <w:basedOn w:val="1"/>
    <w:qFormat/>
    <w:uiPriority w:val="0"/>
    <w:pPr>
      <w:widowControl/>
      <w:autoSpaceDE w:val="0"/>
      <w:autoSpaceDN w:val="0"/>
      <w:adjustRightInd w:val="0"/>
      <w:ind w:firstLine="0"/>
    </w:pPr>
    <w:rPr>
      <w:rFonts w:ascii="溘冼_GB2312" w:eastAsia="溘冼_GB2312"/>
      <w:spacing w:val="-4"/>
      <w:kern w:val="0"/>
    </w:rPr>
  </w:style>
  <w:style w:type="character" w:customStyle="1" w:styleId="20">
    <w:name w:val="日期 Char"/>
    <w:basedOn w:val="13"/>
    <w:link w:val="4"/>
    <w:qFormat/>
    <w:uiPriority w:val="0"/>
    <w:rPr>
      <w:rFonts w:ascii="Times New Roman" w:hAnsi="Times New Roman" w:eastAsia="仿宋_GB2312" w:cs="Times New Roman"/>
      <w:kern w:val="2"/>
      <w:sz w:val="32"/>
    </w:rPr>
  </w:style>
  <w:style w:type="character" w:customStyle="1" w:styleId="21">
    <w:name w:val="正文文本缩进 Char"/>
    <w:basedOn w:val="13"/>
    <w:link w:val="3"/>
    <w:qFormat/>
    <w:uiPriority w:val="0"/>
    <w:rPr>
      <w:rFonts w:ascii="Times New Roman" w:hAnsi="Times New Roman" w:eastAsia="仿宋_GB2312" w:cs="Times New Roman"/>
      <w:kern w:val="2"/>
      <w:sz w:val="32"/>
    </w:rPr>
  </w:style>
  <w:style w:type="character" w:customStyle="1" w:styleId="22">
    <w:name w:val="正文首行缩进 2 Char"/>
    <w:basedOn w:val="21"/>
    <w:link w:val="10"/>
    <w:qFormat/>
    <w:uiPriority w:val="0"/>
  </w:style>
  <w:style w:type="character" w:customStyle="1" w:styleId="23">
    <w:name w:val="font2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paragraph" w:customStyle="1" w:styleId="24">
    <w:name w:val="contentfont"/>
    <w:basedOn w:val="1"/>
    <w:qFormat/>
    <w:uiPriority w:val="0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页脚 Char"/>
    <w:basedOn w:val="13"/>
    <w:link w:val="5"/>
    <w:qFormat/>
    <w:uiPriority w:val="99"/>
    <w:rPr>
      <w:rFonts w:ascii="Times New Roman" w:hAnsi="Times New Roman" w:eastAsia="仿宋_GB2312"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4</Pages>
  <Words>1311</Words>
  <Characters>1435</Characters>
  <Lines>11</Lines>
  <Paragraphs>3</Paragraphs>
  <TotalTime>13</TotalTime>
  <ScaleCrop>false</ScaleCrop>
  <LinksUpToDate>false</LinksUpToDate>
  <CharactersWithSpaces>1516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2022-10-19T06:41:00Z</dcterms:created>
  <dc:creator>张</dc:creator>
  <cp:lastModifiedBy>Administrator</cp:lastModifiedBy>
  <cp:lastPrinted>2021-09-27T01:08:00Z</cp:lastPrinted>
  <dcterms:modified xsi:type="dcterms:W3CDTF">2022-10-21T09:13:15Z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70E96C369A7F480B952DA066DDD4390F</vt:lpwstr>
  </property>
</Properties>
</file>