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  <w:t>全市2023年第二季度应急演练情况统计表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bCs w:val="0"/>
          <w:sz w:val="36"/>
          <w:szCs w:val="36"/>
          <w:shd w:val="clear" w:color="auto" w:fill="FFFFFF"/>
        </w:rPr>
      </w:pPr>
    </w:p>
    <w:tbl>
      <w:tblPr>
        <w:tblStyle w:val="15"/>
        <w:tblW w:w="88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507"/>
        <w:gridCol w:w="2042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单 位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演练次数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投入资金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东海县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4436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62.44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灌云县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5677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灌南县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4730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赣榆区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8952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海州区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345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8997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连云区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3886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开发区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4904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徐圩新区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1396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云台山景区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406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  <w:t>总计：</w:t>
            </w: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1396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43404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788.39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723981"/>
      <w:docPartList>
        <w:docPartGallery w:val="Quick Parts"/>
      </w:docPartList>
    </w:sdtPr>
    <w:sdtContent>
      <w:p>
        <w:pPr>
          <w:pStyle w:val="10"/>
          <w:ind w:right="360"/>
          <w:jc w:val="right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5 -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254626"/>
      <w:docPartList>
        <w:docPartGallery w:val="Quick Parts"/>
      </w:docPartList>
    </w:sdtPr>
    <w:sdtContent>
      <w:p>
        <w:pPr>
          <w:pStyle w:val="10"/>
          <w:ind w:firstLine="360" w:firstLineChars="200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6 -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FE38DB"/>
    <w:rsid w:val="000F3258"/>
    <w:rsid w:val="00104D2F"/>
    <w:rsid w:val="00166DE8"/>
    <w:rsid w:val="001C6EA3"/>
    <w:rsid w:val="00202BDD"/>
    <w:rsid w:val="002256E6"/>
    <w:rsid w:val="00240096"/>
    <w:rsid w:val="00251C47"/>
    <w:rsid w:val="00252855"/>
    <w:rsid w:val="0029263D"/>
    <w:rsid w:val="00297BC6"/>
    <w:rsid w:val="00350EE6"/>
    <w:rsid w:val="003D27C1"/>
    <w:rsid w:val="003D51EB"/>
    <w:rsid w:val="00404040"/>
    <w:rsid w:val="00430D98"/>
    <w:rsid w:val="00435882"/>
    <w:rsid w:val="0044533C"/>
    <w:rsid w:val="004B281E"/>
    <w:rsid w:val="004D2B65"/>
    <w:rsid w:val="0054484E"/>
    <w:rsid w:val="0057717E"/>
    <w:rsid w:val="005A6B36"/>
    <w:rsid w:val="005C7A47"/>
    <w:rsid w:val="00636F1F"/>
    <w:rsid w:val="00697E8B"/>
    <w:rsid w:val="006A0A27"/>
    <w:rsid w:val="006F73E7"/>
    <w:rsid w:val="00747A21"/>
    <w:rsid w:val="0078175A"/>
    <w:rsid w:val="007C3B2F"/>
    <w:rsid w:val="008554D6"/>
    <w:rsid w:val="008573BB"/>
    <w:rsid w:val="00874602"/>
    <w:rsid w:val="00882514"/>
    <w:rsid w:val="008A15E4"/>
    <w:rsid w:val="008A1A77"/>
    <w:rsid w:val="008E293B"/>
    <w:rsid w:val="009208F2"/>
    <w:rsid w:val="009468A5"/>
    <w:rsid w:val="009644FA"/>
    <w:rsid w:val="00975A2E"/>
    <w:rsid w:val="009A275A"/>
    <w:rsid w:val="009A48D7"/>
    <w:rsid w:val="00A33492"/>
    <w:rsid w:val="00A92724"/>
    <w:rsid w:val="00AC1C44"/>
    <w:rsid w:val="00AD3AEC"/>
    <w:rsid w:val="00B048ED"/>
    <w:rsid w:val="00B2439E"/>
    <w:rsid w:val="00B73DC2"/>
    <w:rsid w:val="00C15126"/>
    <w:rsid w:val="00C42D00"/>
    <w:rsid w:val="00CD14A9"/>
    <w:rsid w:val="00CD6D44"/>
    <w:rsid w:val="00D91603"/>
    <w:rsid w:val="00DE357B"/>
    <w:rsid w:val="00DF5AC2"/>
    <w:rsid w:val="00E85355"/>
    <w:rsid w:val="00EF5D7C"/>
    <w:rsid w:val="00F06195"/>
    <w:rsid w:val="00F54D47"/>
    <w:rsid w:val="00F55E16"/>
    <w:rsid w:val="00FB1195"/>
    <w:rsid w:val="00FC2A75"/>
    <w:rsid w:val="00FD44A9"/>
    <w:rsid w:val="00FE38DB"/>
    <w:rsid w:val="732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ind w:firstLine="200" w:firstLineChars="200"/>
    </w:pPr>
  </w:style>
  <w:style w:type="paragraph" w:styleId="6">
    <w:name w:val="Body Text"/>
    <w:basedOn w:val="1"/>
    <w:next w:val="1"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uiPriority w:val="0"/>
    <w:pPr>
      <w:ind w:left="200" w:leftChars="200"/>
    </w:pPr>
  </w:style>
  <w:style w:type="paragraph" w:styleId="8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1"/>
    <w:next w:val="1"/>
    <w:link w:val="22"/>
    <w:qFormat/>
    <w:uiPriority w:val="10"/>
    <w:pPr>
      <w:adjustRightInd w:val="0"/>
      <w:snapToGrid w:val="0"/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paragraph" w:styleId="13">
    <w:name w:val="Body Text First Indent"/>
    <w:basedOn w:val="6"/>
    <w:next w:val="14"/>
    <w:uiPriority w:val="0"/>
    <w:pPr>
      <w:ind w:firstLine="100" w:firstLineChars="100"/>
    </w:pPr>
  </w:style>
  <w:style w:type="paragraph" w:styleId="14">
    <w:name w:val="Body Text First Indent 2"/>
    <w:basedOn w:val="7"/>
    <w:next w:val="13"/>
    <w:uiPriority w:val="0"/>
    <w:pPr>
      <w:ind w:firstLine="200" w:firstLineChars="200"/>
    </w:pPr>
  </w:style>
  <w:style w:type="paragraph" w:customStyle="1" w:styleId="17">
    <w:name w:val="样式1"/>
    <w:basedOn w:val="1"/>
    <w:uiPriority w:val="0"/>
    <w:rPr>
      <w:b/>
      <w:color w:val="538135"/>
      <w:sz w:val="28"/>
    </w:rPr>
  </w:style>
  <w:style w:type="paragraph" w:customStyle="1" w:styleId="18">
    <w:name w:val="主送单位"/>
    <w:basedOn w:val="1"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bCs w:val="0"/>
      <w:spacing w:val="-4"/>
      <w:kern w:val="0"/>
      <w:sz w:val="32"/>
      <w:szCs w:val="20"/>
    </w:rPr>
  </w:style>
  <w:style w:type="character" w:customStyle="1" w:styleId="19">
    <w:name w:val="日期 Char"/>
    <w:basedOn w:val="16"/>
    <w:link w:val="8"/>
    <w:semiHidden/>
    <w:uiPriority w:val="99"/>
    <w:rPr>
      <w:rFonts w:ascii="Calibri" w:hAnsi="Calibri" w:cs="Arial"/>
      <w:bCs/>
      <w:kern w:val="2"/>
      <w:sz w:val="21"/>
      <w:szCs w:val="22"/>
    </w:rPr>
  </w:style>
  <w:style w:type="paragraph" w:customStyle="1" w:styleId="20">
    <w:name w:val="正文-公1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Char"/>
    <w:basedOn w:val="16"/>
    <w:link w:val="12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Char1"/>
    <w:link w:val="12"/>
    <w:uiPriority w:val="10"/>
    <w:rPr>
      <w:rFonts w:eastAsia="方正小标宋简体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6</Pages>
  <Words>2151</Words>
  <Characters>2335</Characters>
  <Lines>17</Lines>
  <Paragraphs>4</Paragraphs>
  <TotalTime>24</TotalTime>
  <ScaleCrop>false</ScaleCrop>
  <LinksUpToDate>false</LinksUpToDate>
  <CharactersWithSpaces>2353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2023-07-24T08:35:00Z</dcterms:created>
  <dc:creator>User274</dc:creator>
  <cp:lastModifiedBy>Administrator</cp:lastModifiedBy>
  <cp:lastPrinted>2023-07-24T08:35:00Z</cp:lastPrinted>
  <dcterms:modified xsi:type="dcterms:W3CDTF">2023-07-24T09:37:21Z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CDFAB19FA97245FC9FEDB47D88DFC794_13</vt:lpwstr>
  </property>
</Properties>
</file>