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</w:rPr>
        <w:t>各县区交叉检查分组安排</w:t>
      </w:r>
    </w:p>
    <w:p>
      <w:pPr>
        <w:spacing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6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701"/>
        <w:gridCol w:w="1559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主检县区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受检县区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检查时间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检查数量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灌南县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赣榆区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至少3天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4个乡镇，6个企业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赣榆区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开发区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至少3天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2个乡镇，6个企业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开发区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东海县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至少3天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4个乡镇，6个企业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东海县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海州区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至少3天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4个乡镇，6个企业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海州区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灌云县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至少3天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4个乡镇，6个企业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灌云县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徐圩新区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至少2天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1个乡镇，6个企业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徐圩新区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高新区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至少2天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1个乡镇，6个企业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高新区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景区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至少2天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1个乡镇，3个企业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景区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连云区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至少3天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2个乡镇，6个企业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连云区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灌南县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至少3天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4个乡镇，6个企业</w:t>
            </w:r>
          </w:p>
        </w:tc>
      </w:tr>
    </w:tbl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受检县区检查评估基本情况汇总</w:t>
      </w:r>
    </w:p>
    <w:p>
      <w:pPr>
        <w:spacing w:line="54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670"/>
        <w:gridCol w:w="4586"/>
        <w:gridCol w:w="13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55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670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名称</w:t>
            </w:r>
          </w:p>
        </w:tc>
        <w:tc>
          <w:tcPr>
            <w:tcW w:w="4586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存在的主要问题隐患和不足</w:t>
            </w:r>
          </w:p>
        </w:tc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5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**企业</w:t>
            </w:r>
          </w:p>
        </w:tc>
        <w:tc>
          <w:tcPr>
            <w:tcW w:w="458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5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58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25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***</w:t>
            </w:r>
          </w:p>
        </w:tc>
        <w:tc>
          <w:tcPr>
            <w:tcW w:w="167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58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5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***</w:t>
            </w:r>
          </w:p>
        </w:tc>
        <w:tc>
          <w:tcPr>
            <w:tcW w:w="167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**乡镇</w:t>
            </w:r>
          </w:p>
        </w:tc>
        <w:tc>
          <w:tcPr>
            <w:tcW w:w="458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5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***</w:t>
            </w:r>
          </w:p>
        </w:tc>
        <w:tc>
          <w:tcPr>
            <w:tcW w:w="167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**县区局</w:t>
            </w:r>
          </w:p>
        </w:tc>
        <w:tc>
          <w:tcPr>
            <w:tcW w:w="458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12"/>
        <w:spacing w:line="200" w:lineRule="exact"/>
        <w:rPr>
          <w:rFonts w:ascii="仿宋_GB2312" w:eastAsia="仿宋_GB2312"/>
          <w:b/>
          <w:sz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冼极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窪极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69475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1 -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69480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2 -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E"/>
    <w:rsid w:val="000051E4"/>
    <w:rsid w:val="00010975"/>
    <w:rsid w:val="00020BA3"/>
    <w:rsid w:val="000329CF"/>
    <w:rsid w:val="000359F7"/>
    <w:rsid w:val="00045D2D"/>
    <w:rsid w:val="000B7264"/>
    <w:rsid w:val="000C3A14"/>
    <w:rsid w:val="000D6ED9"/>
    <w:rsid w:val="0016429D"/>
    <w:rsid w:val="00172D8B"/>
    <w:rsid w:val="001D644F"/>
    <w:rsid w:val="001F3382"/>
    <w:rsid w:val="002048BC"/>
    <w:rsid w:val="00213903"/>
    <w:rsid w:val="00215801"/>
    <w:rsid w:val="0022142F"/>
    <w:rsid w:val="0022643B"/>
    <w:rsid w:val="00243A4D"/>
    <w:rsid w:val="00254415"/>
    <w:rsid w:val="00274558"/>
    <w:rsid w:val="002E1C68"/>
    <w:rsid w:val="00314A8E"/>
    <w:rsid w:val="003604C6"/>
    <w:rsid w:val="0037668A"/>
    <w:rsid w:val="003810D9"/>
    <w:rsid w:val="00381397"/>
    <w:rsid w:val="00384D14"/>
    <w:rsid w:val="003B69E5"/>
    <w:rsid w:val="003D5E05"/>
    <w:rsid w:val="003E0C63"/>
    <w:rsid w:val="003E5FDF"/>
    <w:rsid w:val="003F1A45"/>
    <w:rsid w:val="00407924"/>
    <w:rsid w:val="00416480"/>
    <w:rsid w:val="00424FD1"/>
    <w:rsid w:val="00425281"/>
    <w:rsid w:val="00437039"/>
    <w:rsid w:val="0048457E"/>
    <w:rsid w:val="00496474"/>
    <w:rsid w:val="004A5411"/>
    <w:rsid w:val="004B00F4"/>
    <w:rsid w:val="004C0764"/>
    <w:rsid w:val="00522A74"/>
    <w:rsid w:val="005615FF"/>
    <w:rsid w:val="00585BDA"/>
    <w:rsid w:val="005E1EE1"/>
    <w:rsid w:val="005F4F1A"/>
    <w:rsid w:val="006829A1"/>
    <w:rsid w:val="00684AFA"/>
    <w:rsid w:val="00691140"/>
    <w:rsid w:val="006B39F5"/>
    <w:rsid w:val="006C0016"/>
    <w:rsid w:val="006C758A"/>
    <w:rsid w:val="006E47FF"/>
    <w:rsid w:val="007617F8"/>
    <w:rsid w:val="00762BF7"/>
    <w:rsid w:val="00796D4C"/>
    <w:rsid w:val="007B140A"/>
    <w:rsid w:val="007C45DE"/>
    <w:rsid w:val="007D4058"/>
    <w:rsid w:val="007E08D7"/>
    <w:rsid w:val="007E1C3C"/>
    <w:rsid w:val="007F399F"/>
    <w:rsid w:val="00844E54"/>
    <w:rsid w:val="00871AEB"/>
    <w:rsid w:val="00881458"/>
    <w:rsid w:val="008C2EB3"/>
    <w:rsid w:val="008C5F87"/>
    <w:rsid w:val="008C6421"/>
    <w:rsid w:val="008F75F2"/>
    <w:rsid w:val="009334F0"/>
    <w:rsid w:val="009348EB"/>
    <w:rsid w:val="009363B7"/>
    <w:rsid w:val="00941A21"/>
    <w:rsid w:val="0094270A"/>
    <w:rsid w:val="00965FB8"/>
    <w:rsid w:val="009A25E8"/>
    <w:rsid w:val="009B4451"/>
    <w:rsid w:val="009E10AA"/>
    <w:rsid w:val="009F35CE"/>
    <w:rsid w:val="00A0174A"/>
    <w:rsid w:val="00A310B0"/>
    <w:rsid w:val="00A4082C"/>
    <w:rsid w:val="00A85CFD"/>
    <w:rsid w:val="00A905B7"/>
    <w:rsid w:val="00AA2BAC"/>
    <w:rsid w:val="00AB0CEB"/>
    <w:rsid w:val="00AB5898"/>
    <w:rsid w:val="00AB6675"/>
    <w:rsid w:val="00AC56B0"/>
    <w:rsid w:val="00AE1599"/>
    <w:rsid w:val="00B014C5"/>
    <w:rsid w:val="00B06250"/>
    <w:rsid w:val="00B128C0"/>
    <w:rsid w:val="00B34804"/>
    <w:rsid w:val="00B415B3"/>
    <w:rsid w:val="00B42C40"/>
    <w:rsid w:val="00B66860"/>
    <w:rsid w:val="00B67AB4"/>
    <w:rsid w:val="00B8432B"/>
    <w:rsid w:val="00BC0CD3"/>
    <w:rsid w:val="00BC4485"/>
    <w:rsid w:val="00BC5E81"/>
    <w:rsid w:val="00BD17FE"/>
    <w:rsid w:val="00BD5D1C"/>
    <w:rsid w:val="00BE14FF"/>
    <w:rsid w:val="00C1394E"/>
    <w:rsid w:val="00C714C8"/>
    <w:rsid w:val="00C81FBB"/>
    <w:rsid w:val="00CB194A"/>
    <w:rsid w:val="00CD23DC"/>
    <w:rsid w:val="00CE0C77"/>
    <w:rsid w:val="00CE1E1E"/>
    <w:rsid w:val="00CF6C02"/>
    <w:rsid w:val="00D31328"/>
    <w:rsid w:val="00D72605"/>
    <w:rsid w:val="00D74E17"/>
    <w:rsid w:val="00DA52AE"/>
    <w:rsid w:val="00DD1A23"/>
    <w:rsid w:val="00DF47EE"/>
    <w:rsid w:val="00E04513"/>
    <w:rsid w:val="00E129A9"/>
    <w:rsid w:val="00E14630"/>
    <w:rsid w:val="00E162C3"/>
    <w:rsid w:val="00E37DD8"/>
    <w:rsid w:val="00E42906"/>
    <w:rsid w:val="00E430DA"/>
    <w:rsid w:val="00E50676"/>
    <w:rsid w:val="00E5710B"/>
    <w:rsid w:val="00EB3B64"/>
    <w:rsid w:val="00F10F30"/>
    <w:rsid w:val="00F418D3"/>
    <w:rsid w:val="00F50E8E"/>
    <w:rsid w:val="00F52E86"/>
    <w:rsid w:val="00F97331"/>
    <w:rsid w:val="00FB7254"/>
    <w:rsid w:val="00FC2D97"/>
    <w:rsid w:val="00FE58DA"/>
    <w:rsid w:val="4D88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主送单位"/>
    <w:basedOn w:val="1"/>
    <w:qFormat/>
    <w:uiPriority w:val="0"/>
    <w:pPr>
      <w:widowControl/>
      <w:autoSpaceDE w:val="0"/>
      <w:autoSpaceDN w:val="0"/>
      <w:adjustRightInd w:val="0"/>
      <w:spacing w:line="560" w:lineRule="exact"/>
    </w:pPr>
    <w:rPr>
      <w:rFonts w:ascii="溘冼_GB2312" w:hAnsi="Times New Roman" w:eastAsia="溘冼_GB2312" w:cs="Times New Roman"/>
      <w:spacing w:val="-4"/>
      <w:kern w:val="0"/>
      <w:sz w:val="32"/>
      <w:szCs w:val="20"/>
    </w:rPr>
  </w:style>
  <w:style w:type="paragraph" w:customStyle="1" w:styleId="11">
    <w:name w:val="主题词"/>
    <w:basedOn w:val="1"/>
    <w:qFormat/>
    <w:uiPriority w:val="0"/>
    <w:pPr>
      <w:widowControl/>
      <w:autoSpaceDE w:val="0"/>
      <w:autoSpaceDN w:val="0"/>
      <w:adjustRightInd w:val="0"/>
      <w:spacing w:line="240" w:lineRule="atLeast"/>
      <w:jc w:val="left"/>
    </w:pPr>
    <w:rPr>
      <w:rFonts w:ascii="冼极" w:hAnsi="Times New Roman" w:eastAsia="冼极" w:cs="Times New Roman"/>
      <w:b/>
      <w:kern w:val="0"/>
      <w:sz w:val="32"/>
      <w:szCs w:val="20"/>
    </w:rPr>
  </w:style>
  <w:style w:type="paragraph" w:customStyle="1" w:styleId="12">
    <w:name w:val="线型"/>
    <w:basedOn w:val="1"/>
    <w:qFormat/>
    <w:uiPriority w:val="0"/>
    <w:pPr>
      <w:widowControl/>
      <w:autoSpaceDE w:val="0"/>
      <w:autoSpaceDN w:val="0"/>
      <w:adjustRightInd w:val="0"/>
      <w:jc w:val="center"/>
    </w:pPr>
    <w:rPr>
      <w:rFonts w:ascii="溘冼_GB2312" w:hAnsi="Times New Roman" w:eastAsia="溘冼_GB2312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288</Words>
  <Characters>1642</Characters>
  <Lines>13</Lines>
  <Paragraphs>3</Paragraphs>
  <TotalTime>211</TotalTime>
  <ScaleCrop>false</ScaleCrop>
  <LinksUpToDate>false</LinksUpToDate>
  <CharactersWithSpaces>1927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2020-05-07T07:55:00Z</dcterms:created>
  <dc:creator>dreamsummit</dc:creator>
  <cp:lastModifiedBy>Administrator</cp:lastModifiedBy>
  <dcterms:modified xsi:type="dcterms:W3CDTF">2020-05-26T00:46:54Z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