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jc w:val="center"/>
        <w:rPr>
          <w:rFonts w:eastAsia="方正小标宋简体"/>
          <w:szCs w:val="21"/>
        </w:rPr>
      </w:pPr>
      <w:r>
        <w:rPr>
          <w:rFonts w:eastAsia="方正小标宋简体"/>
          <w:bCs/>
          <w:sz w:val="44"/>
          <w:szCs w:val="44"/>
        </w:rPr>
        <w:t>“520安全风险管控优秀班组”创建标准</w:t>
      </w:r>
    </w:p>
    <w:tbl>
      <w:tblPr>
        <w:tblStyle w:val="14"/>
        <w:tblW w:w="1389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996"/>
        <w:gridCol w:w="1149"/>
        <w:gridCol w:w="3966"/>
        <w:gridCol w:w="1149"/>
        <w:gridCol w:w="969"/>
        <w:gridCol w:w="1718"/>
        <w:gridCol w:w="944"/>
        <w:gridCol w:w="1033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评定项目(100分)</w:t>
            </w:r>
          </w:p>
        </w:tc>
        <w:tc>
          <w:tcPr>
            <w:tcW w:w="5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具体内容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检查方式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扣分标准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班组自评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考评得分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一一</w:t>
            </w: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可视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（18分）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按要求设立班组安全园地并及时更新。安全园地应包括：安全理念、安全目标、班组概况、安全承诺卡、应知应会卡、风险告知卡、应急卡和奖惩等内容。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未设立的扣1分，每缺一项扣0.5分。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建立岗位达标体系，做到岗位标准上墙或根据班组实际建立相关台账资料。主要要求：1.岗位职责描述；2.岗位人员基本要求；3.岗位知识和技能要求；4. 管理制度和安全操作规程；5.装备护品要求；6.作业现场安全要求；7.岗位管理要求；8. 结合本企业、专业及岗位的特点，提出的其他岗位安全生产要求。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看现场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查台账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1-7项有1项不符合扣1分；第8项结合实际，按符合性程度，对存在不足的酌情扣1-3分。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制定班组量化、细化的安全目标。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看资料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未制定扣2分；未量化、细化扣1分。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二二</w:t>
            </w:r>
          </w:p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可查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（24分）</w:t>
            </w:r>
          </w:p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建立由班组长牵头、班组全员参与的安全生产工作网络；明确班组长、安全员及每个员工的安全生产职责。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看资料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未建立扣1分；未设立扣1分；少1个人扣0.5分。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建立安全交底、安全确认为主要内容的交接班安全管理制度（单班制的，检查班前会记录）。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看资料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未建立扣2分。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本班组所在岗位有危险源、关键装置或重点部位的，应建立符合标准的应急预案（处置措施）。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看现场看资料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未建立扣2分；不符合标准扣1分。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安全生产责任书签订到个人；或实行个人安全生产承诺。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看资料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抽查职工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未签订扣2分；少1个人扣0.5分。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二二</w:t>
            </w:r>
          </w:p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可查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（24分）</w:t>
            </w:r>
          </w:p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新进、转岗复岗、停岗复工员工培训实行三级安全教育，并经考试合格后上岗。班组成员定期参加安全培训教育，培训教育资料一人一档。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看台帐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抽查职工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未培训或未合格的有1人次扣0.5分；有1人无档案扣0.5分。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特种作业人员持证上岗，并定期参加复审。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看台帐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看证书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有1人无证或未定期复审扣0.5分。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规范完善各类台帐（建立事故发生和处理台帐、安全隐患检查整改台帐、职工违章处理台帐、风险辨识管控台账等）。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看台帐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有1个未建立扣1分。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班组每月组织二次安全学习活动；至少每半年进行一次应急预案（应急处置）演练。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看台帐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少1次扣1分；未演练扣2分。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二三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可问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熟知岗位职责和各项管理制度；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抽查职工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有1人不熟悉扣1分。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熟知班组的安全理念和安全目标；熟知本班组的安全操作规程。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抽查职工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有1人不熟悉扣1分。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熟练掌握本岗位工艺安全信息（①物品危险性信息；②工艺信息；③设备信息）。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抽查职工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有1人未掌握的扣1分。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熟悉岗位风险，确保危险源、关键装置、重点部位的操作、检修、仪表、电气等，能够识别和及时处理各种事件。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抽查职工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有1人不熟悉扣1分。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熟悉班组开展的安全活动、事故反思等情况。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抽查职工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有1人不熟悉扣1分。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二四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可考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班组建立考核制度，定期（一般为一个月）对照岗位职责对员工个人进行安全考核，奖惩兑现。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看台帐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未对员工进行考核的扣2分。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二四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可考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企业内部建立考评制度，定期对各班组进行安全考评，并奖惩。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看台账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有1个班组未考评的扣1分。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班组每季度至少组织1次现场处置方案实际操作演练。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看台帐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抽查职工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有1人不熟悉扣1分。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员工会正确使用应急器材，能正确进行应急处置，熟悉逃生通道。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看台帐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抽查职工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有1人不会使用应急器材，不熟悉逃生通道的扣1分。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五五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五</w:t>
            </w:r>
          </w:p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可控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（38分）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推行智能化安全风险巡检，</w:t>
            </w:r>
            <w:r>
              <w:rPr>
                <w:kern w:val="0"/>
                <w:sz w:val="21"/>
                <w:szCs w:val="21"/>
              </w:rPr>
              <w:t>正确</w:t>
            </w:r>
            <w:r>
              <w:rPr>
                <w:color w:val="000000"/>
                <w:kern w:val="0"/>
                <w:sz w:val="21"/>
                <w:szCs w:val="21"/>
              </w:rPr>
              <w:t>巡检APP，对较大以上风险按规定时间（一般为每日或交接班时）扫码打卡巡检，并上传市局信息平台，接受各级应急部门监督。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看信息平台统计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有1次未及时处理扣1分。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每天开好班前会，时间不少于15分钟，并做好记录。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看台帐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有1次未记录扣1分。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认真组织开展岗位风险辨识、“零伤害”活动，开展班组“安全日”等安全活动文件。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看资料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有1项未开展扣1分。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严格执行企业各项安全管理制度、操作规程和工艺规程；班组分散作业时，明确每项工作的安全负责人。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看资料 看现场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有一项未严格执行扣1分。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对相关危险性作业活动实施作业许可管理，严格履行审批手续。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看资料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手续不全扣1分。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凡检修、抢修及临时性工作，有书面安全措施，并逐级把关、审批；执行“机动人不动、人动机不动”清扫、检维修制度。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看资料 看现场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无书面安全措施扣1分；未逐级把关审批扣1分；发现1次扣4分。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危险源、点监控措施和风险防控措施得到落实；设备、工具、车辆及工作现场安全无隐患；安全防护装置、设施齐全可靠。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有1处隐患扣0.5分。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五五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五</w:t>
            </w:r>
          </w:p>
          <w:p>
            <w:pPr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可控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（38分）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设备清洁完好，无跑、冒、滴、漏。现场环境整洁，物料工具堆放整齐，安全通道畅通，安全标志合规明显。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有1处不合要求扣1分。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正确穿戴劳动保护用品。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有1人未正确穿戴扣1分。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组织班组成员开展违章反思、事故反思，并督促“三违”人员检讨、反思。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看台账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未组织的1次扣1分。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各类事故得到有效控制。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看台账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发生一起轻伤事故扣2分。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五六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否决项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班组区域范围无重伤以上事故。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查台账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发生一起事故否决。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班组区域范围内存在重大隐患。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看现场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查台账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现场存在重大隐患，未自查发现或已被责令整改重大隐患未及时整改的，否决。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</w:tr>
    </w:tbl>
    <w:p>
      <w:pPr>
        <w:spacing w:line="320" w:lineRule="exact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注：本创建标准总分为100分， 90分以上为A级“安全班组”；80分以上为B级“安全班组”；70分以上为C级“安全班组”。</w:t>
      </w:r>
    </w:p>
    <w:p>
      <w:pPr>
        <w:widowControl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>
      <w:pPr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>
      <w:pPr>
        <w:widowControl/>
        <w:tabs>
          <w:tab w:val="center" w:pos="6377"/>
          <w:tab w:val="left" w:pos="11376"/>
        </w:tabs>
        <w:ind w:firstLine="0"/>
        <w:jc w:val="lef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ab/>
      </w:r>
      <w:r>
        <w:rPr>
          <w:rFonts w:eastAsia="方正小标宋简体"/>
          <w:color w:val="000000"/>
          <w:kern w:val="0"/>
          <w:sz w:val="44"/>
          <w:szCs w:val="44"/>
        </w:rPr>
        <w:t>“班组安全园地”参考模板</w:t>
      </w:r>
      <w:r>
        <w:rPr>
          <w:rFonts w:eastAsia="方正小标宋简体"/>
          <w:color w:val="000000"/>
          <w:kern w:val="0"/>
          <w:sz w:val="44"/>
          <w:szCs w:val="44"/>
        </w:rPr>
        <w:tab/>
      </w:r>
    </w:p>
    <w:tbl>
      <w:tblPr>
        <w:tblStyle w:val="1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129"/>
        <w:gridCol w:w="2127"/>
        <w:gridCol w:w="425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×公司×分厂×班</w:t>
            </w:r>
          </w:p>
        </w:tc>
        <w:tc>
          <w:tcPr>
            <w:tcW w:w="11344" w:type="dxa"/>
            <w:gridSpan w:val="4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班组安全园地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30" w:type="dxa"/>
            <w:vMerge w:val="restart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安全目标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1、…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2、…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3、…</w:t>
            </w:r>
          </w:p>
        </w:tc>
        <w:tc>
          <w:tcPr>
            <w:tcW w:w="8510" w:type="dxa"/>
            <w:gridSpan w:val="3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班组之家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安全理念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830" w:type="dxa"/>
            <w:vMerge w:val="continue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班组概况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班组成员相片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（标注姓名、班内职务、年龄、文化程度、政治面貌、联系方式、个人愿景等内容），可采用粘贴（或磁贴）的方式</w:t>
            </w:r>
          </w:p>
        </w:tc>
        <w:tc>
          <w:tcPr>
            <w:tcW w:w="2834" w:type="dxa"/>
            <w:vMerge w:val="continue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安全体系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网络图可固定，姓名采用粘贴或磁贴的形式</w:t>
            </w:r>
          </w:p>
        </w:tc>
        <w:tc>
          <w:tcPr>
            <w:tcW w:w="4256" w:type="dxa"/>
            <w:gridSpan w:val="2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岗位风险点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企业自主布置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岗位应知应会知识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企业自主布置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公告栏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通知、公告、班务公开、每日巡查等（可用直接书写、粘贴、磁贴或插卡的方式）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830" w:type="dxa"/>
            <w:vAlign w:val="center"/>
          </w:tcPr>
          <w:p>
            <w:pPr>
              <w:spacing w:line="40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活动剪影</w:t>
            </w:r>
          </w:p>
          <w:p>
            <w:pPr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粘贴活动相片</w:t>
            </w:r>
          </w:p>
        </w:tc>
        <w:tc>
          <w:tcPr>
            <w:tcW w:w="4256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现场应急处置措施</w:t>
            </w:r>
          </w:p>
          <w:p>
            <w:pPr>
              <w:spacing w:line="40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企业自主布置</w:t>
            </w:r>
          </w:p>
        </w:tc>
        <w:tc>
          <w:tcPr>
            <w:tcW w:w="425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班组奖惩公示卡</w:t>
            </w:r>
          </w:p>
          <w:p>
            <w:pPr>
              <w:spacing w:line="40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企业自主布置</w:t>
            </w:r>
          </w:p>
        </w:tc>
        <w:tc>
          <w:tcPr>
            <w:tcW w:w="2834" w:type="dxa"/>
            <w:vMerge w:val="continue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center"/>
        <w:rPr>
          <w:color w:val="000000"/>
          <w:kern w:val="0"/>
          <w:sz w:val="21"/>
          <w:szCs w:val="21"/>
        </w:rPr>
      </w:pPr>
    </w:p>
    <w:p/>
    <w:p>
      <w:pPr>
        <w:pStyle w:val="2"/>
        <w:ind w:left="632" w:firstLine="632"/>
      </w:pPr>
    </w:p>
    <w:p/>
    <w:p>
      <w:pPr>
        <w:pStyle w:val="2"/>
        <w:ind w:left="632" w:firstLine="632"/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88" w:right="2098" w:bottom="1474" w:left="1985" w:header="851" w:footer="1588" w:gutter="0"/>
          <w:pgNumType w:fmt="numberInDash"/>
          <w:cols w:space="720" w:num="1"/>
          <w:docGrid w:type="linesAndChars" w:linePitch="579" w:charSpace="-849"/>
        </w:sectPr>
      </w:pPr>
    </w:p>
    <w:p>
      <w:pPr>
        <w:pStyle w:val="2"/>
        <w:ind w:left="632" w:firstLine="632"/>
      </w:pPr>
    </w:p>
    <w:p/>
    <w:p>
      <w:pPr>
        <w:pStyle w:val="2"/>
        <w:ind w:left="632" w:firstLine="632"/>
      </w:pPr>
    </w:p>
    <w:p/>
    <w:p>
      <w:pPr>
        <w:pStyle w:val="2"/>
        <w:ind w:left="632" w:firstLine="632"/>
      </w:pPr>
    </w:p>
    <w:p/>
    <w:p>
      <w:pPr>
        <w:pStyle w:val="2"/>
        <w:ind w:left="632" w:firstLine="632"/>
      </w:pPr>
    </w:p>
    <w:p/>
    <w:p>
      <w:pPr>
        <w:pStyle w:val="2"/>
        <w:ind w:left="632" w:firstLine="632"/>
      </w:pPr>
    </w:p>
    <w:p/>
    <w:p>
      <w:pPr>
        <w:pStyle w:val="2"/>
        <w:ind w:left="632" w:firstLine="632"/>
      </w:pPr>
    </w:p>
    <w:p/>
    <w:p>
      <w:pPr>
        <w:pStyle w:val="2"/>
        <w:ind w:left="632" w:firstLine="632"/>
      </w:pPr>
    </w:p>
    <w:p/>
    <w:p>
      <w:bookmarkStart w:id="0" w:name="_GoBack"/>
      <w:bookmarkEnd w:id="0"/>
    </w:p>
    <w:sectPr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冼极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-</w:t>
    </w:r>
    <w:r>
      <w:rPr>
        <w:rFonts w:ascii="Batang" w:hAnsi="Batang" w:eastAsia="Batang"/>
        <w:sz w:val="28"/>
        <w:szCs w:val="28"/>
      </w:rPr>
      <w:t xml:space="preserve"> 11 -</w:t>
    </w:r>
    <w:r>
      <w:rPr>
        <w:rFonts w:ascii="Batang" w:hAnsi="Batang" w:eastAsia="Batang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/>
      <w:rPr>
        <w:rFonts w:ascii="Batang" w:hAnsi="Batang" w:eastAsia="Batang"/>
      </w:rPr>
    </w:pPr>
    <w:r>
      <w:rPr>
        <w:rFonts w:ascii="Batang" w:hAnsi="Batang" w:eastAsia="Batang"/>
        <w:sz w:val="28"/>
      </w:rPr>
      <w:fldChar w:fldCharType="begin"/>
    </w:r>
    <w:r>
      <w:rPr>
        <w:rStyle w:val="17"/>
        <w:rFonts w:ascii="Batang" w:hAnsi="Batang" w:eastAsia="Batang"/>
        <w:sz w:val="28"/>
      </w:rPr>
      <w:instrText xml:space="preserve"> PAGE </w:instrText>
    </w:r>
    <w:r>
      <w:rPr>
        <w:rFonts w:ascii="Batang" w:hAnsi="Batang" w:eastAsia="Batang"/>
        <w:sz w:val="28"/>
      </w:rPr>
      <w:fldChar w:fldCharType="separate"/>
    </w:r>
    <w:r>
      <w:rPr>
        <w:rStyle w:val="17"/>
        <w:rFonts w:ascii="Batang" w:hAnsi="Batang" w:eastAsia="Batang"/>
        <w:sz w:val="28"/>
      </w:rPr>
      <w:t>- 10 -</w:t>
    </w:r>
    <w:r>
      <w:rPr>
        <w:rFonts w:ascii="Batang" w:hAnsi="Batang" w:eastAsia="Batang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A9"/>
    <w:rsid w:val="00002AFB"/>
    <w:rsid w:val="00003A31"/>
    <w:rsid w:val="00003BE7"/>
    <w:rsid w:val="000050BC"/>
    <w:rsid w:val="00005800"/>
    <w:rsid w:val="00007C2D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2720C"/>
    <w:rsid w:val="00031411"/>
    <w:rsid w:val="00031F82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5392"/>
    <w:rsid w:val="00055779"/>
    <w:rsid w:val="000570C3"/>
    <w:rsid w:val="0005774B"/>
    <w:rsid w:val="00060E6E"/>
    <w:rsid w:val="00061211"/>
    <w:rsid w:val="00062288"/>
    <w:rsid w:val="00062DD8"/>
    <w:rsid w:val="00063B4E"/>
    <w:rsid w:val="000644CD"/>
    <w:rsid w:val="00065051"/>
    <w:rsid w:val="00067DF4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86837"/>
    <w:rsid w:val="00090C19"/>
    <w:rsid w:val="000941B5"/>
    <w:rsid w:val="000950D9"/>
    <w:rsid w:val="0009525B"/>
    <w:rsid w:val="0009556A"/>
    <w:rsid w:val="000A068C"/>
    <w:rsid w:val="000A2BCD"/>
    <w:rsid w:val="000A2D9E"/>
    <w:rsid w:val="000A2F9D"/>
    <w:rsid w:val="000A5889"/>
    <w:rsid w:val="000A787A"/>
    <w:rsid w:val="000B1189"/>
    <w:rsid w:val="000B7ACD"/>
    <w:rsid w:val="000C1EEF"/>
    <w:rsid w:val="000C2AE8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D78"/>
    <w:rsid w:val="000E0F96"/>
    <w:rsid w:val="000E4A35"/>
    <w:rsid w:val="000E66C6"/>
    <w:rsid w:val="000F09B8"/>
    <w:rsid w:val="000F2E3D"/>
    <w:rsid w:val="000F3D39"/>
    <w:rsid w:val="000F3D94"/>
    <w:rsid w:val="000F4DB3"/>
    <w:rsid w:val="000F6D21"/>
    <w:rsid w:val="000F700C"/>
    <w:rsid w:val="0010186D"/>
    <w:rsid w:val="001024BC"/>
    <w:rsid w:val="00102CF8"/>
    <w:rsid w:val="00105676"/>
    <w:rsid w:val="001059CC"/>
    <w:rsid w:val="00105B09"/>
    <w:rsid w:val="00107679"/>
    <w:rsid w:val="001105C3"/>
    <w:rsid w:val="00110BFD"/>
    <w:rsid w:val="00111E66"/>
    <w:rsid w:val="00115735"/>
    <w:rsid w:val="00121F7A"/>
    <w:rsid w:val="001229FD"/>
    <w:rsid w:val="00123D4E"/>
    <w:rsid w:val="00127124"/>
    <w:rsid w:val="001305EF"/>
    <w:rsid w:val="00130CEA"/>
    <w:rsid w:val="00132EB5"/>
    <w:rsid w:val="001342F7"/>
    <w:rsid w:val="00135187"/>
    <w:rsid w:val="00135B5C"/>
    <w:rsid w:val="00136C28"/>
    <w:rsid w:val="00141F5D"/>
    <w:rsid w:val="001462FA"/>
    <w:rsid w:val="001507D5"/>
    <w:rsid w:val="00152D5A"/>
    <w:rsid w:val="00153DBF"/>
    <w:rsid w:val="00154127"/>
    <w:rsid w:val="0016074C"/>
    <w:rsid w:val="001613AF"/>
    <w:rsid w:val="00161F38"/>
    <w:rsid w:val="00163762"/>
    <w:rsid w:val="00164295"/>
    <w:rsid w:val="00165040"/>
    <w:rsid w:val="00165E06"/>
    <w:rsid w:val="00170630"/>
    <w:rsid w:val="0017076E"/>
    <w:rsid w:val="00172876"/>
    <w:rsid w:val="00172C7A"/>
    <w:rsid w:val="001773CF"/>
    <w:rsid w:val="00177676"/>
    <w:rsid w:val="00177F79"/>
    <w:rsid w:val="00182644"/>
    <w:rsid w:val="00183B56"/>
    <w:rsid w:val="001862B4"/>
    <w:rsid w:val="0019235D"/>
    <w:rsid w:val="00192437"/>
    <w:rsid w:val="00193C04"/>
    <w:rsid w:val="0019519F"/>
    <w:rsid w:val="001957BF"/>
    <w:rsid w:val="00195C37"/>
    <w:rsid w:val="00196AAE"/>
    <w:rsid w:val="00197AFF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C12AF"/>
    <w:rsid w:val="001C1531"/>
    <w:rsid w:val="001C3DB4"/>
    <w:rsid w:val="001C4148"/>
    <w:rsid w:val="001C5C05"/>
    <w:rsid w:val="001C5FD1"/>
    <w:rsid w:val="001C6588"/>
    <w:rsid w:val="001C688B"/>
    <w:rsid w:val="001D22E1"/>
    <w:rsid w:val="001D6098"/>
    <w:rsid w:val="001E1D59"/>
    <w:rsid w:val="001E3D2A"/>
    <w:rsid w:val="001E4BFB"/>
    <w:rsid w:val="001E6E4A"/>
    <w:rsid w:val="001F016A"/>
    <w:rsid w:val="001F1967"/>
    <w:rsid w:val="001F1CB3"/>
    <w:rsid w:val="001F313D"/>
    <w:rsid w:val="001F4981"/>
    <w:rsid w:val="001F4C08"/>
    <w:rsid w:val="001F50CD"/>
    <w:rsid w:val="001F78CD"/>
    <w:rsid w:val="0020321B"/>
    <w:rsid w:val="002043A1"/>
    <w:rsid w:val="00204E59"/>
    <w:rsid w:val="0020653D"/>
    <w:rsid w:val="00207EA9"/>
    <w:rsid w:val="0021166F"/>
    <w:rsid w:val="00213B99"/>
    <w:rsid w:val="0021481E"/>
    <w:rsid w:val="00223CF3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40E7"/>
    <w:rsid w:val="0024498F"/>
    <w:rsid w:val="0024769D"/>
    <w:rsid w:val="0025021C"/>
    <w:rsid w:val="00250D0B"/>
    <w:rsid w:val="00251907"/>
    <w:rsid w:val="0025505B"/>
    <w:rsid w:val="00255BDF"/>
    <w:rsid w:val="00255E36"/>
    <w:rsid w:val="002562CC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0469"/>
    <w:rsid w:val="00294C05"/>
    <w:rsid w:val="002960BC"/>
    <w:rsid w:val="00296270"/>
    <w:rsid w:val="002A2A07"/>
    <w:rsid w:val="002A4A45"/>
    <w:rsid w:val="002A54E1"/>
    <w:rsid w:val="002A6EF1"/>
    <w:rsid w:val="002B0055"/>
    <w:rsid w:val="002B045A"/>
    <w:rsid w:val="002B0A0B"/>
    <w:rsid w:val="002B3059"/>
    <w:rsid w:val="002B3203"/>
    <w:rsid w:val="002B3316"/>
    <w:rsid w:val="002B4080"/>
    <w:rsid w:val="002B4E50"/>
    <w:rsid w:val="002C1406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221B"/>
    <w:rsid w:val="002E3EB9"/>
    <w:rsid w:val="002E408A"/>
    <w:rsid w:val="002E4FDB"/>
    <w:rsid w:val="002F0D55"/>
    <w:rsid w:val="002F1062"/>
    <w:rsid w:val="002F38F9"/>
    <w:rsid w:val="002F4298"/>
    <w:rsid w:val="002F66E0"/>
    <w:rsid w:val="00301526"/>
    <w:rsid w:val="0030281B"/>
    <w:rsid w:val="00303C41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311DA"/>
    <w:rsid w:val="00333ACD"/>
    <w:rsid w:val="00334ACF"/>
    <w:rsid w:val="00334EC6"/>
    <w:rsid w:val="0034588F"/>
    <w:rsid w:val="00347770"/>
    <w:rsid w:val="0034795B"/>
    <w:rsid w:val="00350FA8"/>
    <w:rsid w:val="00352141"/>
    <w:rsid w:val="00352220"/>
    <w:rsid w:val="003550C7"/>
    <w:rsid w:val="00357793"/>
    <w:rsid w:val="00357CC1"/>
    <w:rsid w:val="00360BC4"/>
    <w:rsid w:val="00360F17"/>
    <w:rsid w:val="00363136"/>
    <w:rsid w:val="0036335B"/>
    <w:rsid w:val="0036406B"/>
    <w:rsid w:val="003647F5"/>
    <w:rsid w:val="003648E9"/>
    <w:rsid w:val="00367B61"/>
    <w:rsid w:val="00371464"/>
    <w:rsid w:val="00371D9D"/>
    <w:rsid w:val="003729A6"/>
    <w:rsid w:val="00373D3F"/>
    <w:rsid w:val="00373E04"/>
    <w:rsid w:val="00374DA1"/>
    <w:rsid w:val="0037575C"/>
    <w:rsid w:val="0037632A"/>
    <w:rsid w:val="00376617"/>
    <w:rsid w:val="00377695"/>
    <w:rsid w:val="00390143"/>
    <w:rsid w:val="00391F02"/>
    <w:rsid w:val="0039227F"/>
    <w:rsid w:val="0039351D"/>
    <w:rsid w:val="00396D70"/>
    <w:rsid w:val="00396FE6"/>
    <w:rsid w:val="00397E04"/>
    <w:rsid w:val="003A01E3"/>
    <w:rsid w:val="003A1E1E"/>
    <w:rsid w:val="003A2206"/>
    <w:rsid w:val="003A3D05"/>
    <w:rsid w:val="003A4276"/>
    <w:rsid w:val="003A4567"/>
    <w:rsid w:val="003A6885"/>
    <w:rsid w:val="003A7129"/>
    <w:rsid w:val="003B0592"/>
    <w:rsid w:val="003B1990"/>
    <w:rsid w:val="003B2212"/>
    <w:rsid w:val="003B23BB"/>
    <w:rsid w:val="003B277D"/>
    <w:rsid w:val="003B284C"/>
    <w:rsid w:val="003B3530"/>
    <w:rsid w:val="003B3C61"/>
    <w:rsid w:val="003B4931"/>
    <w:rsid w:val="003B5CCD"/>
    <w:rsid w:val="003B7257"/>
    <w:rsid w:val="003C423B"/>
    <w:rsid w:val="003C4994"/>
    <w:rsid w:val="003C5E4E"/>
    <w:rsid w:val="003C701E"/>
    <w:rsid w:val="003C72DC"/>
    <w:rsid w:val="003D1A00"/>
    <w:rsid w:val="003D2E6B"/>
    <w:rsid w:val="003D395B"/>
    <w:rsid w:val="003D7E2B"/>
    <w:rsid w:val="003E0EBF"/>
    <w:rsid w:val="003E341F"/>
    <w:rsid w:val="003E469A"/>
    <w:rsid w:val="003E5D77"/>
    <w:rsid w:val="003E6180"/>
    <w:rsid w:val="003E65A3"/>
    <w:rsid w:val="003E7C36"/>
    <w:rsid w:val="003F04BC"/>
    <w:rsid w:val="003F7BA9"/>
    <w:rsid w:val="004021CF"/>
    <w:rsid w:val="00405390"/>
    <w:rsid w:val="004053DE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3D05"/>
    <w:rsid w:val="004A4B7B"/>
    <w:rsid w:val="004A5356"/>
    <w:rsid w:val="004B195C"/>
    <w:rsid w:val="004B1D6A"/>
    <w:rsid w:val="004B2F56"/>
    <w:rsid w:val="004B3AE6"/>
    <w:rsid w:val="004C2635"/>
    <w:rsid w:val="004C4928"/>
    <w:rsid w:val="004C5C47"/>
    <w:rsid w:val="004D0E80"/>
    <w:rsid w:val="004D45DD"/>
    <w:rsid w:val="004D5227"/>
    <w:rsid w:val="004D6825"/>
    <w:rsid w:val="004D7362"/>
    <w:rsid w:val="004E02D3"/>
    <w:rsid w:val="004E14A5"/>
    <w:rsid w:val="004E2DFC"/>
    <w:rsid w:val="004F1312"/>
    <w:rsid w:val="004F14CD"/>
    <w:rsid w:val="004F1763"/>
    <w:rsid w:val="004F1A57"/>
    <w:rsid w:val="004F2114"/>
    <w:rsid w:val="004F41D2"/>
    <w:rsid w:val="004F682B"/>
    <w:rsid w:val="004F6E11"/>
    <w:rsid w:val="005023F6"/>
    <w:rsid w:val="00502B34"/>
    <w:rsid w:val="00503F2F"/>
    <w:rsid w:val="00505E09"/>
    <w:rsid w:val="00506F3D"/>
    <w:rsid w:val="005074C0"/>
    <w:rsid w:val="005079F7"/>
    <w:rsid w:val="00510410"/>
    <w:rsid w:val="0051049C"/>
    <w:rsid w:val="005109F9"/>
    <w:rsid w:val="00512325"/>
    <w:rsid w:val="005155C0"/>
    <w:rsid w:val="00520C07"/>
    <w:rsid w:val="00520F5D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30E9"/>
    <w:rsid w:val="005442F6"/>
    <w:rsid w:val="005446E9"/>
    <w:rsid w:val="00544C7D"/>
    <w:rsid w:val="00546272"/>
    <w:rsid w:val="005471A3"/>
    <w:rsid w:val="005471D3"/>
    <w:rsid w:val="005476B3"/>
    <w:rsid w:val="005501EC"/>
    <w:rsid w:val="005505C6"/>
    <w:rsid w:val="00551190"/>
    <w:rsid w:val="00551817"/>
    <w:rsid w:val="0055239D"/>
    <w:rsid w:val="00552A49"/>
    <w:rsid w:val="00554DF5"/>
    <w:rsid w:val="0055673D"/>
    <w:rsid w:val="005575CD"/>
    <w:rsid w:val="005619CE"/>
    <w:rsid w:val="00562CF4"/>
    <w:rsid w:val="00563792"/>
    <w:rsid w:val="00563963"/>
    <w:rsid w:val="00564335"/>
    <w:rsid w:val="0056555A"/>
    <w:rsid w:val="00565F13"/>
    <w:rsid w:val="00566D71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6976"/>
    <w:rsid w:val="00597C4B"/>
    <w:rsid w:val="005A086B"/>
    <w:rsid w:val="005A151C"/>
    <w:rsid w:val="005A20EE"/>
    <w:rsid w:val="005A21C2"/>
    <w:rsid w:val="005A2E31"/>
    <w:rsid w:val="005A30A5"/>
    <w:rsid w:val="005A32A4"/>
    <w:rsid w:val="005A6A6B"/>
    <w:rsid w:val="005A70D3"/>
    <w:rsid w:val="005A7B14"/>
    <w:rsid w:val="005B2386"/>
    <w:rsid w:val="005B2B4C"/>
    <w:rsid w:val="005B2CC2"/>
    <w:rsid w:val="005B34D8"/>
    <w:rsid w:val="005B36DE"/>
    <w:rsid w:val="005B52B7"/>
    <w:rsid w:val="005B5979"/>
    <w:rsid w:val="005B6D07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0FCD"/>
    <w:rsid w:val="00601CC3"/>
    <w:rsid w:val="00605F47"/>
    <w:rsid w:val="00606AD9"/>
    <w:rsid w:val="00606B7A"/>
    <w:rsid w:val="00614737"/>
    <w:rsid w:val="006163AD"/>
    <w:rsid w:val="00623035"/>
    <w:rsid w:val="00623313"/>
    <w:rsid w:val="0062480F"/>
    <w:rsid w:val="00625913"/>
    <w:rsid w:val="006264C1"/>
    <w:rsid w:val="0062751C"/>
    <w:rsid w:val="0063085B"/>
    <w:rsid w:val="00630D71"/>
    <w:rsid w:val="00631AA2"/>
    <w:rsid w:val="00632BB1"/>
    <w:rsid w:val="00633CE1"/>
    <w:rsid w:val="0063494B"/>
    <w:rsid w:val="00635182"/>
    <w:rsid w:val="006377A7"/>
    <w:rsid w:val="00641D3A"/>
    <w:rsid w:val="006448F6"/>
    <w:rsid w:val="00644AB6"/>
    <w:rsid w:val="006463D2"/>
    <w:rsid w:val="00652F96"/>
    <w:rsid w:val="00653197"/>
    <w:rsid w:val="00663E2C"/>
    <w:rsid w:val="00665AA5"/>
    <w:rsid w:val="00666296"/>
    <w:rsid w:val="00666F85"/>
    <w:rsid w:val="00667472"/>
    <w:rsid w:val="0066751E"/>
    <w:rsid w:val="006706B3"/>
    <w:rsid w:val="00670C8A"/>
    <w:rsid w:val="00671DA8"/>
    <w:rsid w:val="00672427"/>
    <w:rsid w:val="0067462E"/>
    <w:rsid w:val="00674FF9"/>
    <w:rsid w:val="00675A99"/>
    <w:rsid w:val="00676185"/>
    <w:rsid w:val="00676719"/>
    <w:rsid w:val="00682D96"/>
    <w:rsid w:val="0068538D"/>
    <w:rsid w:val="0068709D"/>
    <w:rsid w:val="006872F6"/>
    <w:rsid w:val="006905A2"/>
    <w:rsid w:val="00693026"/>
    <w:rsid w:val="00693F9F"/>
    <w:rsid w:val="00695FDC"/>
    <w:rsid w:val="00696015"/>
    <w:rsid w:val="00696E1F"/>
    <w:rsid w:val="00697848"/>
    <w:rsid w:val="006A0A47"/>
    <w:rsid w:val="006A1299"/>
    <w:rsid w:val="006A5206"/>
    <w:rsid w:val="006B1C92"/>
    <w:rsid w:val="006B21B8"/>
    <w:rsid w:val="006B26D0"/>
    <w:rsid w:val="006B5B08"/>
    <w:rsid w:val="006B5BB2"/>
    <w:rsid w:val="006B7747"/>
    <w:rsid w:val="006C3A5E"/>
    <w:rsid w:val="006C620C"/>
    <w:rsid w:val="006C6FA7"/>
    <w:rsid w:val="006D18E8"/>
    <w:rsid w:val="006D6F6F"/>
    <w:rsid w:val="006E378D"/>
    <w:rsid w:val="006E429F"/>
    <w:rsid w:val="006E4377"/>
    <w:rsid w:val="006F1556"/>
    <w:rsid w:val="006F2A3D"/>
    <w:rsid w:val="006F3140"/>
    <w:rsid w:val="006F3788"/>
    <w:rsid w:val="006F4EB1"/>
    <w:rsid w:val="00702EE5"/>
    <w:rsid w:val="00705681"/>
    <w:rsid w:val="00707C52"/>
    <w:rsid w:val="00713A8D"/>
    <w:rsid w:val="00714672"/>
    <w:rsid w:val="007179E2"/>
    <w:rsid w:val="0072003B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4AFC"/>
    <w:rsid w:val="00745B13"/>
    <w:rsid w:val="00752CCE"/>
    <w:rsid w:val="007532CE"/>
    <w:rsid w:val="007532DE"/>
    <w:rsid w:val="00753EA5"/>
    <w:rsid w:val="007554AA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53C4"/>
    <w:rsid w:val="00795C21"/>
    <w:rsid w:val="007A5611"/>
    <w:rsid w:val="007A5EB8"/>
    <w:rsid w:val="007A7D7A"/>
    <w:rsid w:val="007B0601"/>
    <w:rsid w:val="007B0F4C"/>
    <w:rsid w:val="007B2C65"/>
    <w:rsid w:val="007B356E"/>
    <w:rsid w:val="007B4F71"/>
    <w:rsid w:val="007B59FB"/>
    <w:rsid w:val="007C1A08"/>
    <w:rsid w:val="007C38E1"/>
    <w:rsid w:val="007C47BD"/>
    <w:rsid w:val="007C4EF2"/>
    <w:rsid w:val="007C65F5"/>
    <w:rsid w:val="007C7A0E"/>
    <w:rsid w:val="007D0829"/>
    <w:rsid w:val="007D1D27"/>
    <w:rsid w:val="007D56ED"/>
    <w:rsid w:val="007D6555"/>
    <w:rsid w:val="007E01C4"/>
    <w:rsid w:val="007E20A1"/>
    <w:rsid w:val="007E2A2E"/>
    <w:rsid w:val="007E31DD"/>
    <w:rsid w:val="007E666C"/>
    <w:rsid w:val="007F0A18"/>
    <w:rsid w:val="007F0DF2"/>
    <w:rsid w:val="007F19FD"/>
    <w:rsid w:val="007F2272"/>
    <w:rsid w:val="007F7EE1"/>
    <w:rsid w:val="00801FBA"/>
    <w:rsid w:val="008023E0"/>
    <w:rsid w:val="00803400"/>
    <w:rsid w:val="00803B17"/>
    <w:rsid w:val="00803C98"/>
    <w:rsid w:val="00803F06"/>
    <w:rsid w:val="00804FB4"/>
    <w:rsid w:val="008060F9"/>
    <w:rsid w:val="00806173"/>
    <w:rsid w:val="00807175"/>
    <w:rsid w:val="008078CD"/>
    <w:rsid w:val="00810896"/>
    <w:rsid w:val="00811A2A"/>
    <w:rsid w:val="0081631E"/>
    <w:rsid w:val="00816457"/>
    <w:rsid w:val="00820038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3B08"/>
    <w:rsid w:val="008457AB"/>
    <w:rsid w:val="00847677"/>
    <w:rsid w:val="008552EC"/>
    <w:rsid w:val="00855D79"/>
    <w:rsid w:val="00855F1F"/>
    <w:rsid w:val="00856712"/>
    <w:rsid w:val="00857468"/>
    <w:rsid w:val="0085755F"/>
    <w:rsid w:val="00860ADC"/>
    <w:rsid w:val="00860C7D"/>
    <w:rsid w:val="0086304B"/>
    <w:rsid w:val="0086381D"/>
    <w:rsid w:val="0086458A"/>
    <w:rsid w:val="008674A7"/>
    <w:rsid w:val="00870663"/>
    <w:rsid w:val="008766F7"/>
    <w:rsid w:val="00876EC3"/>
    <w:rsid w:val="00876F67"/>
    <w:rsid w:val="00880818"/>
    <w:rsid w:val="008811D4"/>
    <w:rsid w:val="008841A4"/>
    <w:rsid w:val="008879C8"/>
    <w:rsid w:val="00892596"/>
    <w:rsid w:val="008925FE"/>
    <w:rsid w:val="00892A3F"/>
    <w:rsid w:val="00894A40"/>
    <w:rsid w:val="00895A92"/>
    <w:rsid w:val="00896321"/>
    <w:rsid w:val="008A1FEE"/>
    <w:rsid w:val="008A39CE"/>
    <w:rsid w:val="008A3DC2"/>
    <w:rsid w:val="008A4535"/>
    <w:rsid w:val="008A7AF6"/>
    <w:rsid w:val="008A7E9E"/>
    <w:rsid w:val="008B246E"/>
    <w:rsid w:val="008B29E4"/>
    <w:rsid w:val="008B3E4E"/>
    <w:rsid w:val="008B451D"/>
    <w:rsid w:val="008B5A5D"/>
    <w:rsid w:val="008B6019"/>
    <w:rsid w:val="008B6E8A"/>
    <w:rsid w:val="008B7780"/>
    <w:rsid w:val="008C2402"/>
    <w:rsid w:val="008C3E2A"/>
    <w:rsid w:val="008C458D"/>
    <w:rsid w:val="008C46DD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F4C7A"/>
    <w:rsid w:val="008F6116"/>
    <w:rsid w:val="008F74EB"/>
    <w:rsid w:val="008F7516"/>
    <w:rsid w:val="008F794D"/>
    <w:rsid w:val="00902570"/>
    <w:rsid w:val="0090288B"/>
    <w:rsid w:val="009028AF"/>
    <w:rsid w:val="00903B8D"/>
    <w:rsid w:val="00903F8C"/>
    <w:rsid w:val="0090440C"/>
    <w:rsid w:val="009044B9"/>
    <w:rsid w:val="009052C3"/>
    <w:rsid w:val="00905335"/>
    <w:rsid w:val="0090785E"/>
    <w:rsid w:val="0091057B"/>
    <w:rsid w:val="0091372C"/>
    <w:rsid w:val="009139F5"/>
    <w:rsid w:val="009155B7"/>
    <w:rsid w:val="00915C9E"/>
    <w:rsid w:val="00917499"/>
    <w:rsid w:val="00921111"/>
    <w:rsid w:val="0092247A"/>
    <w:rsid w:val="00922645"/>
    <w:rsid w:val="00922F95"/>
    <w:rsid w:val="00924208"/>
    <w:rsid w:val="00925303"/>
    <w:rsid w:val="009265B1"/>
    <w:rsid w:val="00926A24"/>
    <w:rsid w:val="009308BB"/>
    <w:rsid w:val="00932FC9"/>
    <w:rsid w:val="00933C4F"/>
    <w:rsid w:val="009342F7"/>
    <w:rsid w:val="00936840"/>
    <w:rsid w:val="009368C7"/>
    <w:rsid w:val="00936953"/>
    <w:rsid w:val="009370E9"/>
    <w:rsid w:val="009377CC"/>
    <w:rsid w:val="009400D2"/>
    <w:rsid w:val="0094217F"/>
    <w:rsid w:val="0094291E"/>
    <w:rsid w:val="00943CF0"/>
    <w:rsid w:val="009447C5"/>
    <w:rsid w:val="0094681A"/>
    <w:rsid w:val="00951430"/>
    <w:rsid w:val="009514E4"/>
    <w:rsid w:val="00951FFD"/>
    <w:rsid w:val="00952416"/>
    <w:rsid w:val="00954167"/>
    <w:rsid w:val="00955347"/>
    <w:rsid w:val="009611F5"/>
    <w:rsid w:val="00963400"/>
    <w:rsid w:val="00964FD1"/>
    <w:rsid w:val="00965039"/>
    <w:rsid w:val="0096613D"/>
    <w:rsid w:val="009727C7"/>
    <w:rsid w:val="009730FA"/>
    <w:rsid w:val="0097323A"/>
    <w:rsid w:val="00973CB2"/>
    <w:rsid w:val="009742E8"/>
    <w:rsid w:val="00976E40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B0414"/>
    <w:rsid w:val="009B101A"/>
    <w:rsid w:val="009B1F94"/>
    <w:rsid w:val="009B2043"/>
    <w:rsid w:val="009B226B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D3F95"/>
    <w:rsid w:val="009D44C6"/>
    <w:rsid w:val="009D61ED"/>
    <w:rsid w:val="009D714A"/>
    <w:rsid w:val="009D7A13"/>
    <w:rsid w:val="009E1DC0"/>
    <w:rsid w:val="009E3DA2"/>
    <w:rsid w:val="009E3FFA"/>
    <w:rsid w:val="009E4C53"/>
    <w:rsid w:val="009E4FB7"/>
    <w:rsid w:val="009E6BC6"/>
    <w:rsid w:val="009F07B3"/>
    <w:rsid w:val="009F2237"/>
    <w:rsid w:val="009F4EB8"/>
    <w:rsid w:val="009F5536"/>
    <w:rsid w:val="009F576F"/>
    <w:rsid w:val="009F7E3E"/>
    <w:rsid w:val="00A11DAF"/>
    <w:rsid w:val="00A11E17"/>
    <w:rsid w:val="00A14827"/>
    <w:rsid w:val="00A16C1F"/>
    <w:rsid w:val="00A172F4"/>
    <w:rsid w:val="00A20A27"/>
    <w:rsid w:val="00A21709"/>
    <w:rsid w:val="00A229A8"/>
    <w:rsid w:val="00A23BE8"/>
    <w:rsid w:val="00A254C5"/>
    <w:rsid w:val="00A320D8"/>
    <w:rsid w:val="00A37530"/>
    <w:rsid w:val="00A41B20"/>
    <w:rsid w:val="00A4219B"/>
    <w:rsid w:val="00A4359B"/>
    <w:rsid w:val="00A451DB"/>
    <w:rsid w:val="00A45BBC"/>
    <w:rsid w:val="00A474E4"/>
    <w:rsid w:val="00A518FB"/>
    <w:rsid w:val="00A52147"/>
    <w:rsid w:val="00A52370"/>
    <w:rsid w:val="00A52497"/>
    <w:rsid w:val="00A5400E"/>
    <w:rsid w:val="00A546D1"/>
    <w:rsid w:val="00A55BD2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31DD"/>
    <w:rsid w:val="00A740D9"/>
    <w:rsid w:val="00A74F9D"/>
    <w:rsid w:val="00A80CC6"/>
    <w:rsid w:val="00A8176F"/>
    <w:rsid w:val="00A8253B"/>
    <w:rsid w:val="00A8351D"/>
    <w:rsid w:val="00A854C8"/>
    <w:rsid w:val="00A85C85"/>
    <w:rsid w:val="00A92E28"/>
    <w:rsid w:val="00A92FAE"/>
    <w:rsid w:val="00A96C8B"/>
    <w:rsid w:val="00A971CD"/>
    <w:rsid w:val="00AA3090"/>
    <w:rsid w:val="00AA49F7"/>
    <w:rsid w:val="00AB2DEA"/>
    <w:rsid w:val="00AB6C4F"/>
    <w:rsid w:val="00AC0F95"/>
    <w:rsid w:val="00AC2479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3FAC"/>
    <w:rsid w:val="00AD443C"/>
    <w:rsid w:val="00AD46B2"/>
    <w:rsid w:val="00AD5DEA"/>
    <w:rsid w:val="00AD6434"/>
    <w:rsid w:val="00AE2106"/>
    <w:rsid w:val="00AE2ECE"/>
    <w:rsid w:val="00AE3EF6"/>
    <w:rsid w:val="00AE5748"/>
    <w:rsid w:val="00AE7251"/>
    <w:rsid w:val="00AF15EA"/>
    <w:rsid w:val="00AF40AA"/>
    <w:rsid w:val="00AF6756"/>
    <w:rsid w:val="00B018A6"/>
    <w:rsid w:val="00B02AA4"/>
    <w:rsid w:val="00B06396"/>
    <w:rsid w:val="00B0677A"/>
    <w:rsid w:val="00B06B66"/>
    <w:rsid w:val="00B10891"/>
    <w:rsid w:val="00B1297C"/>
    <w:rsid w:val="00B13D79"/>
    <w:rsid w:val="00B14416"/>
    <w:rsid w:val="00B1712A"/>
    <w:rsid w:val="00B17520"/>
    <w:rsid w:val="00B20205"/>
    <w:rsid w:val="00B22DE8"/>
    <w:rsid w:val="00B24A55"/>
    <w:rsid w:val="00B25206"/>
    <w:rsid w:val="00B30181"/>
    <w:rsid w:val="00B33E3E"/>
    <w:rsid w:val="00B35850"/>
    <w:rsid w:val="00B36CB4"/>
    <w:rsid w:val="00B3730A"/>
    <w:rsid w:val="00B37A4B"/>
    <w:rsid w:val="00B420D4"/>
    <w:rsid w:val="00B476D3"/>
    <w:rsid w:val="00B47E94"/>
    <w:rsid w:val="00B501EF"/>
    <w:rsid w:val="00B509D0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AB8"/>
    <w:rsid w:val="00B94D49"/>
    <w:rsid w:val="00B95816"/>
    <w:rsid w:val="00B95BE1"/>
    <w:rsid w:val="00B96BA4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4F53"/>
    <w:rsid w:val="00BD6939"/>
    <w:rsid w:val="00BE0D40"/>
    <w:rsid w:val="00BE1989"/>
    <w:rsid w:val="00BE22EF"/>
    <w:rsid w:val="00BE24B6"/>
    <w:rsid w:val="00BE28FC"/>
    <w:rsid w:val="00BE304E"/>
    <w:rsid w:val="00BE393B"/>
    <w:rsid w:val="00BE5561"/>
    <w:rsid w:val="00BE71E7"/>
    <w:rsid w:val="00BE7B06"/>
    <w:rsid w:val="00BE7B93"/>
    <w:rsid w:val="00BE7DC9"/>
    <w:rsid w:val="00BF17B2"/>
    <w:rsid w:val="00BF2EE8"/>
    <w:rsid w:val="00BF62AC"/>
    <w:rsid w:val="00C000F4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5161"/>
    <w:rsid w:val="00C26A2A"/>
    <w:rsid w:val="00C30A19"/>
    <w:rsid w:val="00C328DB"/>
    <w:rsid w:val="00C34925"/>
    <w:rsid w:val="00C35EA8"/>
    <w:rsid w:val="00C40FB5"/>
    <w:rsid w:val="00C410DF"/>
    <w:rsid w:val="00C41A64"/>
    <w:rsid w:val="00C42DF4"/>
    <w:rsid w:val="00C445A5"/>
    <w:rsid w:val="00C44BC1"/>
    <w:rsid w:val="00C472AC"/>
    <w:rsid w:val="00C5042B"/>
    <w:rsid w:val="00C51289"/>
    <w:rsid w:val="00C53815"/>
    <w:rsid w:val="00C53D91"/>
    <w:rsid w:val="00C5505E"/>
    <w:rsid w:val="00C562AD"/>
    <w:rsid w:val="00C56531"/>
    <w:rsid w:val="00C5710D"/>
    <w:rsid w:val="00C61C56"/>
    <w:rsid w:val="00C62081"/>
    <w:rsid w:val="00C719B0"/>
    <w:rsid w:val="00C725E1"/>
    <w:rsid w:val="00C736ED"/>
    <w:rsid w:val="00C75096"/>
    <w:rsid w:val="00C81899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6352"/>
    <w:rsid w:val="00C97178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B7FEA"/>
    <w:rsid w:val="00CC2FDC"/>
    <w:rsid w:val="00CC6569"/>
    <w:rsid w:val="00CC78DC"/>
    <w:rsid w:val="00CC7DF3"/>
    <w:rsid w:val="00CC7F2B"/>
    <w:rsid w:val="00CD0A2E"/>
    <w:rsid w:val="00CD128D"/>
    <w:rsid w:val="00CD1AAF"/>
    <w:rsid w:val="00CD3B8D"/>
    <w:rsid w:val="00CD417C"/>
    <w:rsid w:val="00CD69C4"/>
    <w:rsid w:val="00CE03A3"/>
    <w:rsid w:val="00CE081C"/>
    <w:rsid w:val="00CE2D20"/>
    <w:rsid w:val="00CE2F48"/>
    <w:rsid w:val="00CE3734"/>
    <w:rsid w:val="00CE50A9"/>
    <w:rsid w:val="00CE66BA"/>
    <w:rsid w:val="00CE6913"/>
    <w:rsid w:val="00CF03AD"/>
    <w:rsid w:val="00CF12B6"/>
    <w:rsid w:val="00CF5DD8"/>
    <w:rsid w:val="00CF658C"/>
    <w:rsid w:val="00CF65D4"/>
    <w:rsid w:val="00CF7B15"/>
    <w:rsid w:val="00D019C5"/>
    <w:rsid w:val="00D01DF5"/>
    <w:rsid w:val="00D06990"/>
    <w:rsid w:val="00D1220A"/>
    <w:rsid w:val="00D138DA"/>
    <w:rsid w:val="00D13E44"/>
    <w:rsid w:val="00D141B4"/>
    <w:rsid w:val="00D21824"/>
    <w:rsid w:val="00D21AA5"/>
    <w:rsid w:val="00D22B65"/>
    <w:rsid w:val="00D22F89"/>
    <w:rsid w:val="00D30408"/>
    <w:rsid w:val="00D3181F"/>
    <w:rsid w:val="00D31A90"/>
    <w:rsid w:val="00D3261B"/>
    <w:rsid w:val="00D348D7"/>
    <w:rsid w:val="00D36503"/>
    <w:rsid w:val="00D365AA"/>
    <w:rsid w:val="00D37442"/>
    <w:rsid w:val="00D41C0C"/>
    <w:rsid w:val="00D42017"/>
    <w:rsid w:val="00D42693"/>
    <w:rsid w:val="00D4513E"/>
    <w:rsid w:val="00D47976"/>
    <w:rsid w:val="00D500E9"/>
    <w:rsid w:val="00D51E87"/>
    <w:rsid w:val="00D52713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1E1"/>
    <w:rsid w:val="00D66363"/>
    <w:rsid w:val="00D666C6"/>
    <w:rsid w:val="00D67BA9"/>
    <w:rsid w:val="00D7101F"/>
    <w:rsid w:val="00D72480"/>
    <w:rsid w:val="00D74292"/>
    <w:rsid w:val="00D754D2"/>
    <w:rsid w:val="00D767F5"/>
    <w:rsid w:val="00D76A2C"/>
    <w:rsid w:val="00D76B16"/>
    <w:rsid w:val="00D76B1A"/>
    <w:rsid w:val="00D8029C"/>
    <w:rsid w:val="00D803CD"/>
    <w:rsid w:val="00D8141B"/>
    <w:rsid w:val="00D831E5"/>
    <w:rsid w:val="00D85537"/>
    <w:rsid w:val="00D85BF8"/>
    <w:rsid w:val="00D85C64"/>
    <w:rsid w:val="00D879EA"/>
    <w:rsid w:val="00D91F25"/>
    <w:rsid w:val="00D9254E"/>
    <w:rsid w:val="00D93356"/>
    <w:rsid w:val="00D94DFA"/>
    <w:rsid w:val="00D95056"/>
    <w:rsid w:val="00DA24D4"/>
    <w:rsid w:val="00DA270B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4114"/>
    <w:rsid w:val="00DC5F26"/>
    <w:rsid w:val="00DC6EB4"/>
    <w:rsid w:val="00DC7A03"/>
    <w:rsid w:val="00DD5322"/>
    <w:rsid w:val="00DD68AE"/>
    <w:rsid w:val="00DD721F"/>
    <w:rsid w:val="00DE007D"/>
    <w:rsid w:val="00DE7F23"/>
    <w:rsid w:val="00DF1196"/>
    <w:rsid w:val="00DF32F6"/>
    <w:rsid w:val="00DF4DF6"/>
    <w:rsid w:val="00DF56A1"/>
    <w:rsid w:val="00DF5F59"/>
    <w:rsid w:val="00DF6106"/>
    <w:rsid w:val="00DF727D"/>
    <w:rsid w:val="00E005CC"/>
    <w:rsid w:val="00E048E0"/>
    <w:rsid w:val="00E04BF7"/>
    <w:rsid w:val="00E064D5"/>
    <w:rsid w:val="00E06A84"/>
    <w:rsid w:val="00E121D8"/>
    <w:rsid w:val="00E1430B"/>
    <w:rsid w:val="00E1442C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5424"/>
    <w:rsid w:val="00E27FED"/>
    <w:rsid w:val="00E317A0"/>
    <w:rsid w:val="00E328BC"/>
    <w:rsid w:val="00E32C56"/>
    <w:rsid w:val="00E32EE2"/>
    <w:rsid w:val="00E33691"/>
    <w:rsid w:val="00E3406C"/>
    <w:rsid w:val="00E3421B"/>
    <w:rsid w:val="00E3590D"/>
    <w:rsid w:val="00E365EB"/>
    <w:rsid w:val="00E40A93"/>
    <w:rsid w:val="00E43245"/>
    <w:rsid w:val="00E52AF5"/>
    <w:rsid w:val="00E53882"/>
    <w:rsid w:val="00E55B0D"/>
    <w:rsid w:val="00E55FE7"/>
    <w:rsid w:val="00E622AA"/>
    <w:rsid w:val="00E65CEE"/>
    <w:rsid w:val="00E705F9"/>
    <w:rsid w:val="00E76114"/>
    <w:rsid w:val="00E76827"/>
    <w:rsid w:val="00E7713C"/>
    <w:rsid w:val="00E77BE9"/>
    <w:rsid w:val="00E80749"/>
    <w:rsid w:val="00E81A81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303F"/>
    <w:rsid w:val="00E9411A"/>
    <w:rsid w:val="00E95560"/>
    <w:rsid w:val="00E9576C"/>
    <w:rsid w:val="00E97DFB"/>
    <w:rsid w:val="00EA0389"/>
    <w:rsid w:val="00EB200D"/>
    <w:rsid w:val="00EB2936"/>
    <w:rsid w:val="00EB3BF8"/>
    <w:rsid w:val="00EB68BE"/>
    <w:rsid w:val="00EB6AAF"/>
    <w:rsid w:val="00EB7F76"/>
    <w:rsid w:val="00EC1A8B"/>
    <w:rsid w:val="00EC2FDD"/>
    <w:rsid w:val="00EC38D3"/>
    <w:rsid w:val="00EC4655"/>
    <w:rsid w:val="00EC46DE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2238"/>
    <w:rsid w:val="00EF4A2E"/>
    <w:rsid w:val="00EF5A27"/>
    <w:rsid w:val="00EF6044"/>
    <w:rsid w:val="00F00639"/>
    <w:rsid w:val="00F00FD9"/>
    <w:rsid w:val="00F01889"/>
    <w:rsid w:val="00F0242D"/>
    <w:rsid w:val="00F02C58"/>
    <w:rsid w:val="00F03DB0"/>
    <w:rsid w:val="00F070CD"/>
    <w:rsid w:val="00F10376"/>
    <w:rsid w:val="00F10B06"/>
    <w:rsid w:val="00F10B41"/>
    <w:rsid w:val="00F13BDA"/>
    <w:rsid w:val="00F22196"/>
    <w:rsid w:val="00F22CC1"/>
    <w:rsid w:val="00F232A0"/>
    <w:rsid w:val="00F23E4C"/>
    <w:rsid w:val="00F27DDC"/>
    <w:rsid w:val="00F354FB"/>
    <w:rsid w:val="00F376C8"/>
    <w:rsid w:val="00F376F6"/>
    <w:rsid w:val="00F40B95"/>
    <w:rsid w:val="00F40C41"/>
    <w:rsid w:val="00F42ED4"/>
    <w:rsid w:val="00F43162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2E95"/>
    <w:rsid w:val="00F732E5"/>
    <w:rsid w:val="00F740FF"/>
    <w:rsid w:val="00F7542D"/>
    <w:rsid w:val="00F7549B"/>
    <w:rsid w:val="00F76140"/>
    <w:rsid w:val="00F76A17"/>
    <w:rsid w:val="00F8083A"/>
    <w:rsid w:val="00F81DA0"/>
    <w:rsid w:val="00F83514"/>
    <w:rsid w:val="00F8524D"/>
    <w:rsid w:val="00F85DE1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12E2"/>
    <w:rsid w:val="00FA34BF"/>
    <w:rsid w:val="00FA43FF"/>
    <w:rsid w:val="00FA54A4"/>
    <w:rsid w:val="00FA5E2A"/>
    <w:rsid w:val="00FA5F27"/>
    <w:rsid w:val="00FA70E4"/>
    <w:rsid w:val="00FA77D0"/>
    <w:rsid w:val="00FA7EF3"/>
    <w:rsid w:val="00FB35CD"/>
    <w:rsid w:val="00FB4C1A"/>
    <w:rsid w:val="00FB5AB4"/>
    <w:rsid w:val="00FB6EC9"/>
    <w:rsid w:val="00FB7863"/>
    <w:rsid w:val="00FC0C10"/>
    <w:rsid w:val="00FC1C74"/>
    <w:rsid w:val="00FC3A1A"/>
    <w:rsid w:val="00FC4ABA"/>
    <w:rsid w:val="00FC5EF5"/>
    <w:rsid w:val="00FC6635"/>
    <w:rsid w:val="00FC686D"/>
    <w:rsid w:val="00FC7430"/>
    <w:rsid w:val="00FD18B0"/>
    <w:rsid w:val="00FD1B58"/>
    <w:rsid w:val="00FD3352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  <w:rsid w:val="00FF66F7"/>
    <w:rsid w:val="292937FB"/>
    <w:rsid w:val="5F45535F"/>
    <w:rsid w:val="6C43465B"/>
    <w:rsid w:val="6D39688B"/>
    <w:rsid w:val="6DA779E5"/>
    <w:rsid w:val="6EFA73F9"/>
    <w:rsid w:val="78EC4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_GB2312"/>
    </w:rPr>
  </w:style>
  <w:style w:type="paragraph" w:styleId="7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34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link w:val="33"/>
    <w:qFormat/>
    <w:uiPriority w:val="0"/>
    <w:pPr>
      <w:ind w:left="1120" w:hanging="112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32"/>
    <w:qFormat/>
    <w:uiPriority w:val="0"/>
    <w:pPr>
      <w:spacing w:line="240" w:lineRule="auto"/>
      <w:ind w:firstLine="0"/>
    </w:pPr>
    <w:rPr>
      <w:rFonts w:ascii="Calibri" w:hAnsi="Calibri" w:eastAsia="宋体"/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4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 w:line="400" w:lineRule="atLeast"/>
      <w:ind w:firstLine="0"/>
      <w:jc w:val="left"/>
    </w:pPr>
    <w:rPr>
      <w:rFonts w:ascii="宋体" w:hAnsi="宋体" w:eastAsia="宋体"/>
      <w:kern w:val="0"/>
      <w:sz w:val="24"/>
      <w:szCs w:val="24"/>
    </w:rPr>
  </w:style>
  <w:style w:type="paragraph" w:styleId="13">
    <w:name w:val="Title"/>
    <w:basedOn w:val="1"/>
    <w:next w:val="1"/>
    <w:link w:val="43"/>
    <w:qFormat/>
    <w:uiPriority w:val="10"/>
    <w:pPr>
      <w:adjustRightInd w:val="0"/>
      <w:snapToGrid w:val="0"/>
      <w:ind w:firstLine="0"/>
      <w:jc w:val="center"/>
    </w:pPr>
    <w:rPr>
      <w:rFonts w:eastAsia="方正小标宋简体" w:cstheme="majorBidi"/>
      <w:bCs/>
      <w:sz w:val="44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0000FF"/>
      <w:u w:val="none"/>
    </w:rPr>
  </w:style>
  <w:style w:type="character" w:styleId="19">
    <w:name w:val="Hyperlink"/>
    <w:basedOn w:val="15"/>
    <w:qFormat/>
    <w:uiPriority w:val="0"/>
    <w:rPr>
      <w:color w:val="0000FF"/>
      <w:u w:val="none"/>
    </w:rPr>
  </w:style>
  <w:style w:type="paragraph" w:customStyle="1" w:styleId="20">
    <w:name w:val="抄送栏"/>
    <w:basedOn w:val="1"/>
    <w:qFormat/>
    <w:uiPriority w:val="0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21">
    <w:name w:val="印数"/>
    <w:basedOn w:val="22"/>
    <w:qFormat/>
    <w:uiPriority w:val="0"/>
    <w:pPr>
      <w:tabs>
        <w:tab w:val="left" w:pos="284"/>
        <w:tab w:val="left" w:pos="5387"/>
      </w:tabs>
      <w:jc w:val="right"/>
    </w:pPr>
  </w:style>
  <w:style w:type="paragraph" w:customStyle="1" w:styleId="22">
    <w:name w:val="印发栏"/>
    <w:basedOn w:val="1"/>
    <w:qFormat/>
    <w:uiPriority w:val="0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23">
    <w:name w:val="主题词"/>
    <w:basedOn w:val="1"/>
    <w:qFormat/>
    <w:uiPriority w:val="0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24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25">
    <w:name w:val="主送单位"/>
    <w:basedOn w:val="1"/>
    <w:qFormat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26">
    <w:name w:val="标题2 Char"/>
    <w:basedOn w:val="15"/>
    <w:link w:val="27"/>
    <w:qFormat/>
    <w:uiPriority w:val="0"/>
    <w:rPr>
      <w:rFonts w:eastAsia="方正楷体_GBK"/>
      <w:lang w:bidi="ar-SA"/>
    </w:rPr>
  </w:style>
  <w:style w:type="paragraph" w:customStyle="1" w:styleId="27">
    <w:name w:val="标题2"/>
    <w:basedOn w:val="1"/>
    <w:next w:val="1"/>
    <w:link w:val="26"/>
    <w:qFormat/>
    <w:uiPriority w:val="0"/>
    <w:pPr>
      <w:autoSpaceDE w:val="0"/>
      <w:autoSpaceDN w:val="0"/>
      <w:snapToGrid w:val="0"/>
      <w:spacing w:line="590" w:lineRule="atLeast"/>
      <w:ind w:firstLine="0"/>
      <w:jc w:val="center"/>
    </w:pPr>
    <w:rPr>
      <w:rFonts w:eastAsia="方正楷体_GBK"/>
      <w:kern w:val="0"/>
      <w:sz w:val="20"/>
    </w:rPr>
  </w:style>
  <w:style w:type="paragraph" w:customStyle="1" w:styleId="2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</w:pPr>
    <w:rPr>
      <w:rFonts w:eastAsia="方正黑体_GBK"/>
      <w:snapToGrid w:val="0"/>
      <w:kern w:val="0"/>
    </w:rPr>
  </w:style>
  <w:style w:type="character" w:customStyle="1" w:styleId="29">
    <w:name w:val="页脚 Char"/>
    <w:basedOn w:val="15"/>
    <w:link w:val="10"/>
    <w:qFormat/>
    <w:uiPriority w:val="99"/>
    <w:rPr>
      <w:rFonts w:eastAsia="仿宋_GB2312"/>
      <w:kern w:val="2"/>
      <w:sz w:val="18"/>
    </w:rPr>
  </w:style>
  <w:style w:type="character" w:customStyle="1" w:styleId="30">
    <w:name w:val="style101"/>
    <w:qFormat/>
    <w:uiPriority w:val="0"/>
    <w:rPr>
      <w:rFonts w:hint="eastAsia" w:ascii="宋体" w:hAnsi="宋体" w:eastAsia="宋体"/>
      <w:sz w:val="34"/>
      <w:szCs w:val="34"/>
    </w:rPr>
  </w:style>
  <w:style w:type="character" w:customStyle="1" w:styleId="31">
    <w:name w:val="ca-1"/>
    <w:basedOn w:val="15"/>
    <w:qFormat/>
    <w:uiPriority w:val="0"/>
  </w:style>
  <w:style w:type="character" w:customStyle="1" w:styleId="32">
    <w:name w:val="批注框文本 Char"/>
    <w:basedOn w:val="15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正文文本缩进 Char"/>
    <w:basedOn w:val="15"/>
    <w:link w:val="3"/>
    <w:qFormat/>
    <w:uiPriority w:val="0"/>
    <w:rPr>
      <w:rFonts w:eastAsia="仿宋_GB2312"/>
      <w:kern w:val="2"/>
      <w:sz w:val="32"/>
    </w:rPr>
  </w:style>
  <w:style w:type="character" w:customStyle="1" w:styleId="34">
    <w:name w:val="正文首行缩进 2 Char"/>
    <w:basedOn w:val="33"/>
    <w:link w:val="2"/>
    <w:qFormat/>
    <w:uiPriority w:val="0"/>
  </w:style>
  <w:style w:type="paragraph" w:styleId="3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正文文本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404345"/>
      <w:kern w:val="0"/>
      <w:sz w:val="30"/>
      <w:szCs w:val="30"/>
      <w:lang w:eastAsia="en-US" w:bidi="en-US"/>
    </w:rPr>
  </w:style>
  <w:style w:type="character" w:customStyle="1" w:styleId="37">
    <w:name w:val="layui-layer-tabnow"/>
    <w:basedOn w:val="15"/>
    <w:qFormat/>
    <w:uiPriority w:val="0"/>
    <w:rPr>
      <w:bdr w:val="single" w:color="CCCCCC" w:sz="6" w:space="0"/>
      <w:shd w:val="clear" w:color="auto" w:fill="FFFFFF"/>
    </w:rPr>
  </w:style>
  <w:style w:type="character" w:customStyle="1" w:styleId="38">
    <w:name w:val="first-child"/>
    <w:basedOn w:val="15"/>
    <w:uiPriority w:val="0"/>
  </w:style>
  <w:style w:type="character" w:customStyle="1" w:styleId="39">
    <w:name w:val="spanlab1"/>
    <w:basedOn w:val="15"/>
    <w:qFormat/>
    <w:uiPriority w:val="0"/>
  </w:style>
  <w:style w:type="character" w:customStyle="1" w:styleId="40">
    <w:name w:val="15"/>
    <w:qFormat/>
    <w:uiPriority w:val="0"/>
    <w:rPr>
      <w:rFonts w:hint="default" w:ascii="Times New Roman" w:hAnsi="Times New Roman" w:cs="Times New Roman"/>
    </w:rPr>
  </w:style>
  <w:style w:type="paragraph" w:styleId="41">
    <w:name w:val="List Paragraph"/>
    <w:basedOn w:val="1"/>
    <w:unhideWhenUsed/>
    <w:uiPriority w:val="99"/>
    <w:pPr>
      <w:ind w:firstLine="420" w:firstLineChars="200"/>
    </w:pPr>
  </w:style>
  <w:style w:type="character" w:customStyle="1" w:styleId="42">
    <w:name w:val="页眉 Char"/>
    <w:basedOn w:val="15"/>
    <w:link w:val="11"/>
    <w:qFormat/>
    <w:uiPriority w:val="99"/>
    <w:rPr>
      <w:rFonts w:eastAsia="仿宋_GB2312"/>
      <w:kern w:val="2"/>
      <w:sz w:val="18"/>
    </w:rPr>
  </w:style>
  <w:style w:type="character" w:customStyle="1" w:styleId="43">
    <w:name w:val="标题 Char"/>
    <w:basedOn w:val="15"/>
    <w:link w:val="13"/>
    <w:qFormat/>
    <w:uiPriority w:val="10"/>
    <w:rPr>
      <w:rFonts w:eastAsia="方正小标宋简体" w:cstheme="majorBidi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&#12308;2018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02D7-16E4-4E92-9E31-0C5CF88B3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连安监〔2018〕号.dot</Template>
  <Company>sy27</Company>
  <Pages>11</Pages>
  <Words>2598</Words>
  <Characters>2703</Characters>
  <Lines>450</Lines>
  <Paragraphs>294</Paragraphs>
  <TotalTime>306</TotalTime>
  <ScaleCrop>false</ScaleCrop>
  <LinksUpToDate>false</LinksUpToDate>
  <CharactersWithSpaces>5007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2022-04-19T01:14:00Z</dcterms:created>
  <dc:creator>User</dc:creator>
  <dc:description>该文件附带有冀慎华编写的反宏病毒程序(v33).</dc:description>
  <cp:lastModifiedBy>Administrator</cp:lastModifiedBy>
  <cp:lastPrinted>2022-04-19T07:18:00Z</cp:lastPrinted>
  <dcterms:modified xsi:type="dcterms:W3CDTF">2022-04-19T07:39:09Z</dcterms:modified>
  <dc:title>连政发〔2000〕  号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38B21285AD90469898DAE52CCFB64095</vt:lpwstr>
  </property>
</Properties>
</file>